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2FD" w:rsidRDefault="009A52FD" w:rsidP="009A52FD">
      <w:pPr>
        <w:spacing w:before="3" w:after="0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5547B9" w:rsidRPr="00FC350A" w:rsidRDefault="004C7E7C" w:rsidP="009A52FD">
      <w:pPr>
        <w:spacing w:before="3" w:after="0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>Рубежная</w:t>
      </w:r>
      <w:r w:rsidR="00852B41" w:rsidRPr="00FC350A">
        <w:rPr>
          <w:rFonts w:ascii="Times New Roman" w:hAnsi="Times New Roman" w:cs="Times New Roman"/>
          <w:b/>
          <w:w w:val="105"/>
          <w:sz w:val="24"/>
          <w:szCs w:val="24"/>
        </w:rPr>
        <w:t xml:space="preserve"> контрольной работы</w:t>
      </w:r>
      <w:r w:rsidR="009A52FD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05"/>
          <w:sz w:val="24"/>
          <w:szCs w:val="24"/>
        </w:rPr>
        <w:t>10 класс</w:t>
      </w:r>
    </w:p>
    <w:p w:rsidR="00852B41" w:rsidRPr="00FC350A" w:rsidRDefault="00852B41" w:rsidP="00150C7E">
      <w:pPr>
        <w:pStyle w:val="a7"/>
        <w:numPr>
          <w:ilvl w:val="0"/>
          <w:numId w:val="7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431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Закончите фразу</w:t>
      </w:r>
      <w:r w:rsidRPr="00FC350A">
        <w:rPr>
          <w:rFonts w:ascii="Times New Roman" w:eastAsia="Times New Roman" w:hAnsi="Times New Roman" w:cs="Times New Roman"/>
          <w:sz w:val="24"/>
          <w:szCs w:val="24"/>
          <w:lang w:eastAsia="ru-RU"/>
        </w:rPr>
        <w:t>: «Наука, изучающая наиболее общие закономерности развития органического мира, называется …».</w:t>
      </w:r>
    </w:p>
    <w:p w:rsidR="00431560" w:rsidRPr="00431560" w:rsidRDefault="00431560" w:rsidP="00150C7E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  <w:rPr>
          <w:color w:val="000000"/>
          <w:szCs w:val="22"/>
        </w:rPr>
      </w:pPr>
      <w:r w:rsidRPr="00431560">
        <w:rPr>
          <w:b/>
          <w:color w:val="000000"/>
          <w:szCs w:val="22"/>
        </w:rPr>
        <w:t>Все при</w:t>
      </w:r>
      <w:r w:rsidRPr="00431560">
        <w:rPr>
          <w:b/>
          <w:color w:val="000000"/>
          <w:szCs w:val="22"/>
        </w:rPr>
        <w:softHyphen/>
        <w:t>ведённые ниже химические элементы</w:t>
      </w:r>
      <w:r w:rsidRPr="00431560">
        <w:rPr>
          <w:color w:val="000000"/>
          <w:szCs w:val="22"/>
        </w:rPr>
        <w:t>, кроме двух, являются органогенами. Опре</w:t>
      </w:r>
      <w:r w:rsidRPr="00431560">
        <w:rPr>
          <w:color w:val="000000"/>
          <w:szCs w:val="22"/>
        </w:rPr>
        <w:softHyphen/>
        <w:t>де</w:t>
      </w:r>
      <w:r w:rsidRPr="00431560">
        <w:rPr>
          <w:color w:val="000000"/>
          <w:szCs w:val="22"/>
        </w:rPr>
        <w:softHyphen/>
        <w:t>ли</w:t>
      </w:r>
      <w:r w:rsidRPr="00431560">
        <w:rPr>
          <w:color w:val="000000"/>
          <w:szCs w:val="22"/>
        </w:rPr>
        <w:softHyphen/>
        <w:t>те два при</w:t>
      </w:r>
      <w:r w:rsidRPr="00431560">
        <w:rPr>
          <w:color w:val="000000"/>
          <w:szCs w:val="22"/>
        </w:rPr>
        <w:softHyphen/>
        <w:t>зна</w:t>
      </w:r>
      <w:r w:rsidRPr="00431560">
        <w:rPr>
          <w:color w:val="000000"/>
          <w:szCs w:val="22"/>
        </w:rPr>
        <w:softHyphen/>
        <w:t>ка, «вы</w:t>
      </w:r>
      <w:r w:rsidRPr="00431560">
        <w:rPr>
          <w:color w:val="000000"/>
          <w:szCs w:val="22"/>
        </w:rPr>
        <w:softHyphen/>
        <w:t>па</w:t>
      </w:r>
      <w:r w:rsidRPr="00431560">
        <w:rPr>
          <w:color w:val="000000"/>
          <w:szCs w:val="22"/>
        </w:rPr>
        <w:softHyphen/>
        <w:t>да</w:t>
      </w:r>
      <w:r w:rsidRPr="00431560">
        <w:rPr>
          <w:color w:val="000000"/>
          <w:szCs w:val="22"/>
        </w:rPr>
        <w:softHyphen/>
        <w:t>ю</w:t>
      </w:r>
      <w:r w:rsidRPr="00431560">
        <w:rPr>
          <w:color w:val="000000"/>
          <w:szCs w:val="22"/>
        </w:rPr>
        <w:softHyphen/>
        <w:t>щих» из об</w:t>
      </w:r>
      <w:r w:rsidRPr="00431560">
        <w:rPr>
          <w:color w:val="000000"/>
          <w:szCs w:val="22"/>
        </w:rPr>
        <w:softHyphen/>
        <w:t>ще</w:t>
      </w:r>
      <w:r w:rsidRPr="00431560">
        <w:rPr>
          <w:color w:val="000000"/>
          <w:szCs w:val="22"/>
        </w:rPr>
        <w:softHyphen/>
        <w:t>го спис</w:t>
      </w:r>
      <w:r w:rsidRPr="00431560">
        <w:rPr>
          <w:color w:val="000000"/>
          <w:szCs w:val="22"/>
        </w:rPr>
        <w:softHyphen/>
        <w:t>ка, и за</w:t>
      </w:r>
      <w:r w:rsidRPr="00431560">
        <w:rPr>
          <w:color w:val="000000"/>
          <w:szCs w:val="22"/>
        </w:rPr>
        <w:softHyphen/>
        <w:t>пи</w:t>
      </w:r>
      <w:r w:rsidRPr="00431560">
        <w:rPr>
          <w:color w:val="000000"/>
          <w:szCs w:val="22"/>
        </w:rPr>
        <w:softHyphen/>
        <w:t>ши</w:t>
      </w:r>
      <w:r w:rsidRPr="00431560">
        <w:rPr>
          <w:color w:val="000000"/>
          <w:szCs w:val="22"/>
        </w:rPr>
        <w:softHyphen/>
        <w:t>те в ответ цифры, под ко</w:t>
      </w:r>
      <w:r w:rsidRPr="00431560">
        <w:rPr>
          <w:color w:val="000000"/>
          <w:szCs w:val="22"/>
        </w:rPr>
        <w:softHyphen/>
        <w:t>то</w:t>
      </w:r>
      <w:r w:rsidRPr="00431560">
        <w:rPr>
          <w:color w:val="000000"/>
          <w:szCs w:val="22"/>
        </w:rPr>
        <w:softHyphen/>
        <w:t>ры</w:t>
      </w:r>
      <w:r w:rsidRPr="00431560">
        <w:rPr>
          <w:color w:val="000000"/>
          <w:szCs w:val="22"/>
        </w:rPr>
        <w:softHyphen/>
        <w:t>ми они ука</w:t>
      </w:r>
      <w:r w:rsidRPr="00431560">
        <w:rPr>
          <w:color w:val="000000"/>
          <w:szCs w:val="22"/>
        </w:rPr>
        <w:softHyphen/>
        <w:t>за</w:t>
      </w:r>
      <w:r w:rsidRPr="00431560">
        <w:rPr>
          <w:color w:val="000000"/>
          <w:szCs w:val="22"/>
        </w:rPr>
        <w:softHyphen/>
        <w:t>ны.</w:t>
      </w:r>
    </w:p>
    <w:p w:rsidR="005547B9" w:rsidRDefault="005547B9" w:rsidP="008E3896">
      <w:pPr>
        <w:pStyle w:val="leftmargin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Cs w:val="22"/>
        </w:rPr>
        <w:sectPr w:rsidR="005547B9" w:rsidSect="005D0236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431560" w:rsidRPr="00431560" w:rsidRDefault="00431560" w:rsidP="008E3896">
      <w:pPr>
        <w:pStyle w:val="leftmargin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Cs w:val="22"/>
        </w:rPr>
      </w:pPr>
      <w:r w:rsidRPr="00431560">
        <w:rPr>
          <w:color w:val="000000"/>
          <w:szCs w:val="22"/>
        </w:rPr>
        <w:t>1) водород</w:t>
      </w:r>
    </w:p>
    <w:p w:rsidR="00431560" w:rsidRPr="00431560" w:rsidRDefault="00431560" w:rsidP="008E3896">
      <w:pPr>
        <w:pStyle w:val="leftmargin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Cs w:val="22"/>
        </w:rPr>
      </w:pPr>
      <w:r w:rsidRPr="00431560">
        <w:rPr>
          <w:color w:val="000000"/>
          <w:szCs w:val="22"/>
        </w:rPr>
        <w:t>2) азот</w:t>
      </w:r>
    </w:p>
    <w:p w:rsidR="00431560" w:rsidRPr="00431560" w:rsidRDefault="00431560" w:rsidP="008E3896">
      <w:pPr>
        <w:pStyle w:val="leftmargin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Cs w:val="22"/>
        </w:rPr>
      </w:pPr>
      <w:r w:rsidRPr="00431560">
        <w:rPr>
          <w:color w:val="000000"/>
          <w:szCs w:val="22"/>
        </w:rPr>
        <w:t>3) магний</w:t>
      </w:r>
    </w:p>
    <w:p w:rsidR="00431560" w:rsidRPr="00431560" w:rsidRDefault="00431560" w:rsidP="008E3896">
      <w:pPr>
        <w:pStyle w:val="leftmargin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Cs w:val="22"/>
        </w:rPr>
      </w:pPr>
      <w:r w:rsidRPr="00431560">
        <w:rPr>
          <w:color w:val="000000"/>
          <w:szCs w:val="22"/>
        </w:rPr>
        <w:t>4) хлор</w:t>
      </w:r>
    </w:p>
    <w:p w:rsidR="00431560" w:rsidRPr="00431560" w:rsidRDefault="00431560" w:rsidP="008E3896">
      <w:pPr>
        <w:pStyle w:val="leftmargin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Cs w:val="22"/>
        </w:rPr>
      </w:pPr>
      <w:r w:rsidRPr="00431560">
        <w:rPr>
          <w:color w:val="000000"/>
          <w:szCs w:val="22"/>
        </w:rPr>
        <w:t>5) кислород</w:t>
      </w:r>
    </w:p>
    <w:p w:rsidR="005547B9" w:rsidRDefault="005547B9" w:rsidP="00150C7E">
      <w:pPr>
        <w:pStyle w:val="a7"/>
        <w:numPr>
          <w:ilvl w:val="0"/>
          <w:numId w:val="7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b/>
          <w:sz w:val="24"/>
          <w:szCs w:val="24"/>
        </w:rPr>
        <w:sectPr w:rsidR="005547B9" w:rsidSect="005D0236">
          <w:type w:val="continuous"/>
          <w:pgSz w:w="11906" w:h="16838" w:code="9"/>
          <w:pgMar w:top="1134" w:right="851" w:bottom="1134" w:left="1701" w:header="709" w:footer="709" w:gutter="0"/>
          <w:cols w:num="2" w:space="708"/>
          <w:docGrid w:linePitch="360"/>
        </w:sectPr>
      </w:pPr>
    </w:p>
    <w:p w:rsidR="00852B41" w:rsidRPr="00FC350A" w:rsidRDefault="00852B41" w:rsidP="00150C7E">
      <w:pPr>
        <w:pStyle w:val="a7"/>
        <w:numPr>
          <w:ilvl w:val="0"/>
          <w:numId w:val="7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b/>
          <w:sz w:val="24"/>
          <w:szCs w:val="24"/>
        </w:rPr>
        <w:t>Выберите три правильных ответа из шести предложенных</w:t>
      </w:r>
      <w:r w:rsidRPr="00FC350A">
        <w:rPr>
          <w:rFonts w:ascii="Times New Roman" w:hAnsi="Times New Roman" w:cs="Times New Roman"/>
          <w:sz w:val="24"/>
          <w:szCs w:val="24"/>
        </w:rPr>
        <w:t>.</w:t>
      </w:r>
    </w:p>
    <w:p w:rsidR="00852B41" w:rsidRPr="00FC350A" w:rsidRDefault="00852B41" w:rsidP="008E3896">
      <w:pPr>
        <w:pStyle w:val="a7"/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К полисахаридам относятся</w:t>
      </w:r>
    </w:p>
    <w:p w:rsidR="005547B9" w:rsidRDefault="005547B9" w:rsidP="00150C7E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  <w:sectPr w:rsidR="005547B9" w:rsidSect="005D0236">
          <w:type w:val="continuous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52B41" w:rsidRPr="00FC350A" w:rsidRDefault="00852B41" w:rsidP="00150C7E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Глюкоза</w:t>
      </w:r>
    </w:p>
    <w:p w:rsidR="00852B41" w:rsidRPr="00FC350A" w:rsidRDefault="00852B41" w:rsidP="009A52FD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Целлюлоза</w:t>
      </w:r>
    </w:p>
    <w:p w:rsidR="00852B41" w:rsidRPr="00FC350A" w:rsidRDefault="00852B41" w:rsidP="009A52FD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Гликоген</w:t>
      </w:r>
    </w:p>
    <w:p w:rsidR="00852B41" w:rsidRPr="00FC350A" w:rsidRDefault="00852B41" w:rsidP="009A52FD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Дезоксирибоза</w:t>
      </w:r>
    </w:p>
    <w:p w:rsidR="00852B41" w:rsidRPr="00FC350A" w:rsidRDefault="00852B41" w:rsidP="009A52FD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Крахмал</w:t>
      </w:r>
    </w:p>
    <w:p w:rsidR="005547B9" w:rsidRPr="009A0C7D" w:rsidRDefault="00852B41" w:rsidP="009A52FD">
      <w:pPr>
        <w:pStyle w:val="a7"/>
        <w:numPr>
          <w:ilvl w:val="0"/>
          <w:numId w:val="8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  <w:sectPr w:rsidR="005547B9" w:rsidRPr="009A0C7D" w:rsidSect="005D0236">
          <w:type w:val="continuous"/>
          <w:pgSz w:w="11906" w:h="16838" w:code="9"/>
          <w:pgMar w:top="1134" w:right="851" w:bottom="1134" w:left="1701" w:header="709" w:footer="709" w:gutter="0"/>
          <w:cols w:num="3" w:space="708"/>
          <w:docGrid w:linePitch="360"/>
        </w:sectPr>
      </w:pPr>
      <w:r w:rsidRPr="00FC350A">
        <w:rPr>
          <w:rFonts w:ascii="Times New Roman" w:hAnsi="Times New Roman" w:cs="Times New Roman"/>
          <w:sz w:val="24"/>
          <w:szCs w:val="24"/>
        </w:rPr>
        <w:t>Сахароз</w:t>
      </w:r>
    </w:p>
    <w:p w:rsidR="00852B41" w:rsidRPr="00FC350A" w:rsidRDefault="00852B41" w:rsidP="009A52FD">
      <w:pPr>
        <w:pStyle w:val="a7"/>
        <w:numPr>
          <w:ilvl w:val="0"/>
          <w:numId w:val="7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b/>
          <w:sz w:val="24"/>
          <w:szCs w:val="24"/>
        </w:rPr>
        <w:t>Вставьте в текст</w:t>
      </w:r>
      <w:r w:rsidRPr="00FC350A">
        <w:rPr>
          <w:rFonts w:ascii="Times New Roman" w:hAnsi="Times New Roman" w:cs="Times New Roman"/>
          <w:sz w:val="24"/>
          <w:szCs w:val="24"/>
        </w:rPr>
        <w:t xml:space="preserve"> «Строение и функции белков» пропущенные термины из предложенного перечня, используя для этого цифровые обозначения.  Запишите в текст цифры выбранных ответов, а затем получившуюся последовательность цифр (по тексту) впишите в приведенную ниже таблицу.</w:t>
      </w:r>
    </w:p>
    <w:p w:rsidR="00852B41" w:rsidRPr="00FC350A" w:rsidRDefault="00852B41" w:rsidP="008E3896">
      <w:pPr>
        <w:pStyle w:val="a7"/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Молекулы белков состоят из большого числа молекул _____________(А), соединенных в длинные цепи за счет образования множества ____________ (Б) связей. Большинство белковых нитей закручиваются в спираль, которая может принять форму ____________ (В). Под  воздействием  температуры или химических веществ такие пространственные структуры могут разрушаться. Данное явление получило название _________________ (Г).</w:t>
      </w:r>
    </w:p>
    <w:p w:rsidR="00852B41" w:rsidRPr="00FC350A" w:rsidRDefault="00852B41" w:rsidP="008E3896">
      <w:pPr>
        <w:pStyle w:val="a7"/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Список терминов.</w:t>
      </w:r>
    </w:p>
    <w:p w:rsidR="005547B9" w:rsidRDefault="005547B9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  <w:sectPr w:rsidR="005547B9" w:rsidSect="005D0236">
          <w:type w:val="continuous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52B41" w:rsidRPr="00FC350A" w:rsidRDefault="00852B41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Глобула</w:t>
      </w:r>
    </w:p>
    <w:p w:rsidR="00852B41" w:rsidRPr="00FC350A" w:rsidRDefault="00852B41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Глюкоза</w:t>
      </w:r>
    </w:p>
    <w:p w:rsidR="00852B41" w:rsidRPr="00FC350A" w:rsidRDefault="00852B41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Аминокислота</w:t>
      </w:r>
    </w:p>
    <w:p w:rsidR="00852B41" w:rsidRPr="00FC350A" w:rsidRDefault="00852B41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Водородная</w:t>
      </w:r>
    </w:p>
    <w:p w:rsidR="00852B41" w:rsidRPr="00FC350A" w:rsidRDefault="00852B41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Пептидная</w:t>
      </w:r>
    </w:p>
    <w:p w:rsidR="00852B41" w:rsidRPr="00FC350A" w:rsidRDefault="00852B41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Хромосома</w:t>
      </w:r>
    </w:p>
    <w:p w:rsidR="00852B41" w:rsidRPr="00FC350A" w:rsidRDefault="00852B41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Диссоциация</w:t>
      </w:r>
    </w:p>
    <w:p w:rsidR="00852B41" w:rsidRPr="00FC350A" w:rsidRDefault="00852B41" w:rsidP="00150C7E">
      <w:pPr>
        <w:pStyle w:val="a7"/>
        <w:numPr>
          <w:ilvl w:val="0"/>
          <w:numId w:val="9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Денатурация</w:t>
      </w:r>
    </w:p>
    <w:p w:rsidR="005547B9" w:rsidRDefault="005547B9" w:rsidP="008E3896">
      <w:pPr>
        <w:pStyle w:val="a7"/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  <w:sectPr w:rsidR="005547B9" w:rsidSect="005D0236">
          <w:type w:val="continuous"/>
          <w:pgSz w:w="11906" w:h="16838" w:code="9"/>
          <w:pgMar w:top="1134" w:right="851" w:bottom="1134" w:left="1701" w:header="709" w:footer="709" w:gutter="0"/>
          <w:cols w:num="3" w:space="708"/>
          <w:docGrid w:linePitch="360"/>
        </w:sectPr>
      </w:pPr>
    </w:p>
    <w:p w:rsidR="00B93C2A" w:rsidRPr="00FC350A" w:rsidRDefault="00031882" w:rsidP="00150C7E">
      <w:pPr>
        <w:pStyle w:val="a7"/>
        <w:numPr>
          <w:ilvl w:val="0"/>
          <w:numId w:val="7"/>
        </w:numPr>
        <w:tabs>
          <w:tab w:val="left" w:pos="284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b/>
          <w:bCs/>
          <w:sz w:val="24"/>
          <w:szCs w:val="24"/>
        </w:rPr>
        <w:t xml:space="preserve">Сопоставь изображения с названием </w:t>
      </w:r>
      <w:r w:rsidR="00431044" w:rsidRPr="00FC350A">
        <w:rPr>
          <w:rFonts w:ascii="Times New Roman" w:hAnsi="Times New Roman" w:cs="Times New Roman"/>
          <w:b/>
          <w:bCs/>
          <w:sz w:val="24"/>
          <w:szCs w:val="24"/>
        </w:rPr>
        <w:t xml:space="preserve">органоида </w:t>
      </w:r>
      <w:r w:rsidRPr="00FC350A">
        <w:rPr>
          <w:rFonts w:ascii="Times New Roman" w:hAnsi="Times New Roman" w:cs="Times New Roman"/>
          <w:b/>
          <w:bCs/>
          <w:sz w:val="24"/>
          <w:szCs w:val="24"/>
        </w:rPr>
        <w:t xml:space="preserve"> клетки и </w:t>
      </w:r>
      <w:r w:rsidR="00431044" w:rsidRPr="00FC350A">
        <w:rPr>
          <w:rFonts w:ascii="Times New Roman" w:hAnsi="Times New Roman" w:cs="Times New Roman"/>
          <w:b/>
          <w:bCs/>
          <w:sz w:val="24"/>
          <w:szCs w:val="24"/>
        </w:rPr>
        <w:t xml:space="preserve">его </w:t>
      </w:r>
      <w:r w:rsidRPr="00FC350A">
        <w:rPr>
          <w:rFonts w:ascii="Times New Roman" w:hAnsi="Times New Roman" w:cs="Times New Roman"/>
          <w:b/>
          <w:bCs/>
          <w:sz w:val="24"/>
          <w:szCs w:val="24"/>
        </w:rPr>
        <w:t>характеристик</w:t>
      </w:r>
      <w:r w:rsidR="00431044" w:rsidRPr="00FC350A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FC350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31044" w:rsidRPr="00FC3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50A">
        <w:rPr>
          <w:rFonts w:ascii="Times New Roman" w:hAnsi="Times New Roman" w:cs="Times New Roman"/>
          <w:b/>
          <w:bCs/>
          <w:sz w:val="24"/>
          <w:szCs w:val="24"/>
        </w:rPr>
        <w:t>Заполни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96"/>
        <w:gridCol w:w="2939"/>
        <w:gridCol w:w="3345"/>
      </w:tblGrid>
      <w:tr w:rsidR="00B93C2A" w:rsidRPr="00FC350A" w:rsidTr="009A52FD"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C2A" w:rsidRPr="00FC350A" w:rsidRDefault="00B93C2A" w:rsidP="009A52FD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Название органоида</w:t>
            </w:r>
          </w:p>
        </w:tc>
        <w:tc>
          <w:tcPr>
            <w:tcW w:w="2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C2A" w:rsidRPr="00FC350A" w:rsidRDefault="00B93C2A" w:rsidP="009A52FD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Номер изображения</w:t>
            </w:r>
          </w:p>
        </w:tc>
        <w:tc>
          <w:tcPr>
            <w:tcW w:w="3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C2A" w:rsidRPr="00FC350A" w:rsidRDefault="00B93C2A" w:rsidP="009A52FD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Буква, характеризующая органоид</w:t>
            </w:r>
          </w:p>
        </w:tc>
      </w:tr>
      <w:tr w:rsidR="00B93C2A" w:rsidRPr="00FC350A" w:rsidTr="009A52FD">
        <w:trPr>
          <w:trHeight w:val="397"/>
        </w:trPr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431044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Митохондрия</w:t>
            </w:r>
          </w:p>
        </w:tc>
        <w:tc>
          <w:tcPr>
            <w:tcW w:w="2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FC350A" w:rsidTr="009A52FD">
        <w:trPr>
          <w:trHeight w:val="397"/>
        </w:trPr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431044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Ядро</w:t>
            </w:r>
          </w:p>
        </w:tc>
        <w:tc>
          <w:tcPr>
            <w:tcW w:w="2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FC350A" w:rsidTr="009A52FD">
        <w:trPr>
          <w:trHeight w:val="397"/>
        </w:trPr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431044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Клеточный центр</w:t>
            </w:r>
          </w:p>
        </w:tc>
        <w:tc>
          <w:tcPr>
            <w:tcW w:w="2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FC350A" w:rsidTr="009A52FD">
        <w:trPr>
          <w:trHeight w:val="397"/>
        </w:trPr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431044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Рибосома</w:t>
            </w:r>
          </w:p>
        </w:tc>
        <w:tc>
          <w:tcPr>
            <w:tcW w:w="2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FC350A" w:rsidTr="009A52FD">
        <w:trPr>
          <w:trHeight w:val="397"/>
        </w:trPr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431044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ЭПС</w:t>
            </w:r>
          </w:p>
        </w:tc>
        <w:tc>
          <w:tcPr>
            <w:tcW w:w="2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3C2A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C2A" w:rsidRPr="00FC350A" w:rsidRDefault="00B93C2A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40"/>
        <w:gridCol w:w="1701"/>
        <w:gridCol w:w="1984"/>
        <w:gridCol w:w="1701"/>
        <w:gridCol w:w="1524"/>
      </w:tblGrid>
      <w:tr w:rsidR="00B93C2A" w:rsidRPr="00FC350A" w:rsidTr="00431044">
        <w:trPr>
          <w:trHeight w:val="1644"/>
        </w:trPr>
        <w:tc>
          <w:tcPr>
            <w:tcW w:w="1940" w:type="dxa"/>
          </w:tcPr>
          <w:p w:rsidR="00031882" w:rsidRPr="00FC350A" w:rsidRDefault="00031882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217805</wp:posOffset>
                  </wp:positionV>
                  <wp:extent cx="1162050" cy="876300"/>
                  <wp:effectExtent l="19050" t="0" r="0" b="0"/>
                  <wp:wrapTight wrapText="bothSides">
                    <wp:wrapPolygon edited="0">
                      <wp:start x="-354" y="0"/>
                      <wp:lineTo x="-354" y="21130"/>
                      <wp:lineTo x="21600" y="21130"/>
                      <wp:lineTo x="21600" y="0"/>
                      <wp:lineTo x="-354" y="0"/>
                    </wp:wrapPolygon>
                  </wp:wrapTight>
                  <wp:docPr id="3" name="Рисунок 1" descr="http://900igr.net/up/datas/83110/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900igr.net/up/datas/83110/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031882" w:rsidRPr="00FC350A" w:rsidRDefault="00031882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091244"/>
                  <wp:effectExtent l="19050" t="0" r="0" b="0"/>
                  <wp:docPr id="4" name="Рисунок 4" descr="http://900igr.net/up/datas/226002/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900igr.net/up/datas/226002/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721" cy="1092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031882" w:rsidRPr="00FC350A" w:rsidRDefault="00BC1AC2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132715</wp:posOffset>
                  </wp:positionV>
                  <wp:extent cx="1171575" cy="962025"/>
                  <wp:effectExtent l="19050" t="0" r="9525" b="0"/>
                  <wp:wrapTight wrapText="bothSides">
                    <wp:wrapPolygon edited="0">
                      <wp:start x="-351" y="0"/>
                      <wp:lineTo x="-351" y="21386"/>
                      <wp:lineTo x="21776" y="21386"/>
                      <wp:lineTo x="21776" y="0"/>
                      <wp:lineTo x="-351" y="0"/>
                    </wp:wrapPolygon>
                  </wp:wrapTight>
                  <wp:docPr id="7" name="Рисунок 7" descr="http://present5.com/presentforday2/20170129/eukarioticheskaya_kletka._organoidy_images/eukarioticheskaya_kletka._organoidy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resent5.com/presentforday2/20170129/eukarioticheskaya_kletka._organoidy_images/eukarioticheskaya_kletka._organoidy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r="58" b="1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031882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132715</wp:posOffset>
                  </wp:positionV>
                  <wp:extent cx="952500" cy="979805"/>
                  <wp:effectExtent l="19050" t="0" r="0" b="0"/>
                  <wp:wrapTight wrapText="bothSides">
                    <wp:wrapPolygon edited="0">
                      <wp:start x="-432" y="0"/>
                      <wp:lineTo x="-432" y="20998"/>
                      <wp:lineTo x="21600" y="20998"/>
                      <wp:lineTo x="21600" y="0"/>
                      <wp:lineTo x="-432" y="0"/>
                    </wp:wrapPolygon>
                  </wp:wrapTight>
                  <wp:docPr id="10" name="Рисунок 10" descr="http://cdn01.ru/files/users/images/d5/29/d529b4c40a8214a419dddd098f9bda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dn01.ru/files/users/images/d5/29/d529b4c40a8214a419dddd098f9bda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b="1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79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24" w:type="dxa"/>
          </w:tcPr>
          <w:p w:rsidR="00031882" w:rsidRPr="00FC350A" w:rsidRDefault="00B93C2A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218440</wp:posOffset>
                  </wp:positionV>
                  <wp:extent cx="895350" cy="800100"/>
                  <wp:effectExtent l="19050" t="0" r="0" b="0"/>
                  <wp:wrapTight wrapText="bothSides">
                    <wp:wrapPolygon edited="0">
                      <wp:start x="-460" y="0"/>
                      <wp:lineTo x="-460" y="21086"/>
                      <wp:lineTo x="21600" y="21086"/>
                      <wp:lineTo x="21600" y="0"/>
                      <wp:lineTo x="-460" y="0"/>
                    </wp:wrapPolygon>
                  </wp:wrapTight>
                  <wp:docPr id="13" name="Рисунок 13" descr="https://cf.ppt-online.org/files/slide/1/1VgqAt9hR2bLfSQGoDawKJpZ0mXFHvWCcE4BP5/slide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cf.ppt-online.org/files/slide/1/1VgqAt9hR2bLfSQGoDawKJpZ0mXFHvWCcE4BP5/slide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93C2A" w:rsidRPr="00FC350A" w:rsidTr="00431044">
        <w:trPr>
          <w:trHeight w:val="372"/>
        </w:trPr>
        <w:tc>
          <w:tcPr>
            <w:tcW w:w="1940" w:type="dxa"/>
            <w:vAlign w:val="center"/>
          </w:tcPr>
          <w:p w:rsidR="00031882" w:rsidRPr="00FC350A" w:rsidRDefault="00031882" w:rsidP="008E3896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C350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701" w:type="dxa"/>
            <w:vAlign w:val="center"/>
          </w:tcPr>
          <w:p w:rsidR="00031882" w:rsidRPr="00FC350A" w:rsidRDefault="00031882" w:rsidP="008E3896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84" w:type="dxa"/>
            <w:vAlign w:val="center"/>
          </w:tcPr>
          <w:p w:rsidR="00031882" w:rsidRPr="00FC350A" w:rsidRDefault="00BC1AC2" w:rsidP="008E3896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701" w:type="dxa"/>
            <w:vAlign w:val="center"/>
          </w:tcPr>
          <w:p w:rsidR="00031882" w:rsidRPr="00FC350A" w:rsidRDefault="00B93C2A" w:rsidP="008E3896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24" w:type="dxa"/>
            <w:vAlign w:val="center"/>
          </w:tcPr>
          <w:p w:rsidR="00031882" w:rsidRPr="00FC350A" w:rsidRDefault="00B93C2A" w:rsidP="008E3896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</w:tbl>
    <w:p w:rsidR="00031882" w:rsidRPr="00927787" w:rsidRDefault="00431044" w:rsidP="009277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7787">
        <w:rPr>
          <w:rFonts w:ascii="Times New Roman" w:hAnsi="Times New Roman" w:cs="Times New Roman"/>
          <w:b/>
          <w:sz w:val="24"/>
          <w:szCs w:val="24"/>
        </w:rPr>
        <w:t>Характеристика:</w:t>
      </w:r>
    </w:p>
    <w:p w:rsidR="00431044" w:rsidRPr="00FC350A" w:rsidRDefault="00431044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1. Самые маленькие по размеру клеточные органеллы, состоящие из 2 субчастиц.</w:t>
      </w:r>
    </w:p>
    <w:p w:rsidR="00431044" w:rsidRPr="00FC350A" w:rsidRDefault="00431044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2. Самая крупная органелла клетки, заключенная в оболочку из 2 мембран, пронизанную порами.</w:t>
      </w:r>
    </w:p>
    <w:p w:rsidR="00431044" w:rsidRPr="00FC350A" w:rsidRDefault="00431044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 xml:space="preserve">3. </w:t>
      </w:r>
      <w:r w:rsidR="007B0BE2" w:rsidRPr="00FC350A">
        <w:rPr>
          <w:rFonts w:ascii="Times New Roman" w:hAnsi="Times New Roman" w:cs="Times New Roman"/>
          <w:color w:val="000000"/>
          <w:sz w:val="24"/>
          <w:szCs w:val="24"/>
        </w:rPr>
        <w:t>Внутриклеточный органоид, представляющий собой разветвленную систему соединённых между собой каналов и полостей, ограниченных одинарной мембраной.</w:t>
      </w:r>
    </w:p>
    <w:p w:rsidR="007B0BE2" w:rsidRPr="004C59A9" w:rsidRDefault="00431044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4C59A9">
        <w:rPr>
          <w:rFonts w:ascii="Times New Roman" w:hAnsi="Times New Roman" w:cs="Times New Roman"/>
          <w:sz w:val="24"/>
          <w:szCs w:val="24"/>
        </w:rPr>
        <w:t>4.</w:t>
      </w:r>
      <w:r w:rsidR="007B0BE2" w:rsidRPr="004C59A9">
        <w:rPr>
          <w:rFonts w:ascii="Times New Roman" w:hAnsi="Times New Roman" w:cs="Times New Roman"/>
          <w:sz w:val="24"/>
          <w:szCs w:val="24"/>
        </w:rPr>
        <w:t xml:space="preserve"> Органоид</w:t>
      </w:r>
      <w:r w:rsidRPr="004C59A9">
        <w:rPr>
          <w:rFonts w:ascii="Times New Roman" w:hAnsi="Times New Roman" w:cs="Times New Roman"/>
          <w:sz w:val="24"/>
          <w:szCs w:val="24"/>
        </w:rPr>
        <w:t xml:space="preserve"> </w:t>
      </w:r>
      <w:r w:rsidR="007B0BE2" w:rsidRPr="004C59A9">
        <w:rPr>
          <w:rFonts w:ascii="Times New Roman" w:hAnsi="Times New Roman" w:cs="Times New Roman"/>
          <w:sz w:val="24"/>
          <w:szCs w:val="24"/>
          <w:shd w:val="clear" w:color="auto" w:fill="FFFFFF"/>
        </w:rPr>
        <w:t>состоит из пары </w:t>
      </w:r>
      <w:r w:rsidR="007B0BE2" w:rsidRPr="004C59A9">
        <w:rPr>
          <w:rStyle w:val="ab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центриолей</w:t>
      </w:r>
      <w:r w:rsidR="007B0BE2" w:rsidRPr="004C59A9">
        <w:rPr>
          <w:rFonts w:ascii="Times New Roman" w:hAnsi="Times New Roman" w:cs="Times New Roman"/>
          <w:sz w:val="24"/>
          <w:szCs w:val="24"/>
          <w:shd w:val="clear" w:color="auto" w:fill="FFFFFF"/>
        </w:rPr>
        <w:t> и центросферы, образованной радиально отходящими тонкими фибриллами</w:t>
      </w:r>
    </w:p>
    <w:p w:rsidR="00670793" w:rsidRPr="00FC350A" w:rsidRDefault="007B0BE2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 xml:space="preserve">5. </w:t>
      </w:r>
      <w:r w:rsidR="00431044" w:rsidRPr="00FC350A">
        <w:rPr>
          <w:rFonts w:ascii="Times New Roman" w:hAnsi="Times New Roman" w:cs="Times New Roman"/>
          <w:sz w:val="24"/>
          <w:szCs w:val="24"/>
        </w:rPr>
        <w:t>Двумембранные органеллы клетки, в которых идёт запасание энергии в виде молекул АТФ.</w:t>
      </w:r>
    </w:p>
    <w:p w:rsidR="00852B41" w:rsidRPr="00FC350A" w:rsidRDefault="00670793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431560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852B41" w:rsidRPr="00431560">
        <w:rPr>
          <w:rFonts w:ascii="Times New Roman" w:hAnsi="Times New Roman" w:cs="Times New Roman"/>
          <w:b/>
          <w:sz w:val="24"/>
          <w:szCs w:val="24"/>
        </w:rPr>
        <w:t>Рассмотрите классификацию способов  питания  организмов.</w:t>
      </w:r>
      <w:r w:rsidR="00852B41" w:rsidRPr="00FC350A">
        <w:rPr>
          <w:rFonts w:ascii="Times New Roman" w:hAnsi="Times New Roman" w:cs="Times New Roman"/>
          <w:sz w:val="24"/>
          <w:szCs w:val="24"/>
        </w:rPr>
        <w:t xml:space="preserve"> Запишите в ответе пропущенный  термин, обозначенный на схеме вопросительным знаком.</w:t>
      </w:r>
    </w:p>
    <w:p w:rsidR="00852B41" w:rsidRPr="00FC350A" w:rsidRDefault="00852B41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3450" cy="1790700"/>
            <wp:effectExtent l="0" t="0" r="0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852B41" w:rsidRPr="00FC350A" w:rsidRDefault="00852B41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Ответ:____________________________________________________________</w:t>
      </w:r>
    </w:p>
    <w:p w:rsidR="00FC350A" w:rsidRPr="00431560" w:rsidRDefault="00670793" w:rsidP="008E3896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431560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C350A" w:rsidRPr="00431560">
        <w:rPr>
          <w:rFonts w:ascii="Times New Roman" w:hAnsi="Times New Roman" w:cs="Times New Roman"/>
          <w:b/>
          <w:sz w:val="24"/>
          <w:szCs w:val="24"/>
        </w:rPr>
        <w:t>Выполните задания, используя рисунок.</w:t>
      </w:r>
    </w:p>
    <w:p w:rsidR="00FC350A" w:rsidRDefault="00FC350A" w:rsidP="008E3896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38575" cy="2057400"/>
            <wp:effectExtent l="19050" t="0" r="9525" b="0"/>
            <wp:docPr id="5" name="Рисунок 25" descr="http://edufuture.biz/images/d/dc/9_2_22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dufuture.biz/images/d/dc/9_2_22_1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50A" w:rsidRPr="00FC350A" w:rsidRDefault="00FC350A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FC350A" w:rsidRPr="00FC350A" w:rsidRDefault="00FC350A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а) К</w:t>
      </w:r>
      <w:r w:rsidR="00670793" w:rsidRPr="00FC350A">
        <w:rPr>
          <w:rFonts w:ascii="Times New Roman" w:hAnsi="Times New Roman" w:cs="Times New Roman"/>
          <w:sz w:val="24"/>
          <w:szCs w:val="24"/>
        </w:rPr>
        <w:t>ак</w:t>
      </w:r>
      <w:r w:rsidRPr="00FC350A">
        <w:rPr>
          <w:rFonts w:ascii="Times New Roman" w:hAnsi="Times New Roman" w:cs="Times New Roman"/>
          <w:sz w:val="24"/>
          <w:szCs w:val="24"/>
        </w:rPr>
        <w:t>ой процесс изображен на рисунке? Дайте определение процессу.</w:t>
      </w:r>
    </w:p>
    <w:p w:rsidR="00FC350A" w:rsidRPr="00FC350A" w:rsidRDefault="00FC350A" w:rsidP="008E389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б) Закончите фразы:</w:t>
      </w:r>
      <w:r w:rsidRPr="00FC35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350A" w:rsidRPr="00FC350A" w:rsidRDefault="00FC350A" w:rsidP="00150C7E">
      <w:pPr>
        <w:numPr>
          <w:ilvl w:val="0"/>
          <w:numId w:val="10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процесс разложения воды под действием энергии солнечного света</w:t>
      </w:r>
      <w:r w:rsidR="006E6F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6F55">
        <w:rPr>
          <w:rFonts w:ascii="Times New Roman" w:hAnsi="Times New Roman" w:cs="Times New Roman"/>
          <w:sz w:val="24"/>
          <w:szCs w:val="24"/>
        </w:rPr>
        <w:t>-  _</w:t>
      </w:r>
      <w:proofErr w:type="gramEnd"/>
      <w:r w:rsidR="006E6F55">
        <w:rPr>
          <w:rFonts w:ascii="Times New Roman" w:hAnsi="Times New Roman" w:cs="Times New Roman"/>
          <w:sz w:val="24"/>
          <w:szCs w:val="24"/>
        </w:rPr>
        <w:t>___________</w:t>
      </w:r>
      <w:r w:rsidRPr="00FC350A">
        <w:rPr>
          <w:rFonts w:ascii="Times New Roman" w:hAnsi="Times New Roman" w:cs="Times New Roman"/>
          <w:sz w:val="24"/>
          <w:szCs w:val="24"/>
        </w:rPr>
        <w:t>;</w:t>
      </w:r>
    </w:p>
    <w:p w:rsidR="00FC350A" w:rsidRPr="00FC350A" w:rsidRDefault="006E6F55" w:rsidP="00150C7E">
      <w:pPr>
        <w:numPr>
          <w:ilvl w:val="0"/>
          <w:numId w:val="10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C350A">
        <w:rPr>
          <w:rFonts w:ascii="Times New Roman" w:hAnsi="Times New Roman" w:cs="Times New Roman"/>
          <w:sz w:val="24"/>
          <w:szCs w:val="24"/>
        </w:rPr>
        <w:t>побочн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продукт, </w:t>
      </w:r>
      <w:r w:rsidRPr="00FC350A">
        <w:rPr>
          <w:rFonts w:ascii="Times New Roman" w:hAnsi="Times New Roman" w:cs="Times New Roman"/>
          <w:sz w:val="24"/>
          <w:szCs w:val="24"/>
        </w:rPr>
        <w:t xml:space="preserve"> </w:t>
      </w:r>
      <w:r w:rsidR="00FC350A" w:rsidRPr="00FC350A">
        <w:rPr>
          <w:rFonts w:ascii="Times New Roman" w:hAnsi="Times New Roman" w:cs="Times New Roman"/>
          <w:sz w:val="24"/>
          <w:szCs w:val="24"/>
        </w:rPr>
        <w:t>выдел</w:t>
      </w:r>
      <w:r>
        <w:rPr>
          <w:rFonts w:ascii="Times New Roman" w:hAnsi="Times New Roman" w:cs="Times New Roman"/>
          <w:sz w:val="24"/>
          <w:szCs w:val="24"/>
        </w:rPr>
        <w:t>яющийся</w:t>
      </w:r>
      <w:proofErr w:type="gramEnd"/>
      <w:r w:rsidR="00FC350A" w:rsidRPr="00FC350A">
        <w:rPr>
          <w:rFonts w:ascii="Times New Roman" w:hAnsi="Times New Roman" w:cs="Times New Roman"/>
          <w:sz w:val="24"/>
          <w:szCs w:val="24"/>
        </w:rPr>
        <w:t xml:space="preserve"> в окружающую среду </w:t>
      </w:r>
      <w:r>
        <w:rPr>
          <w:rFonts w:ascii="Times New Roman" w:hAnsi="Times New Roman" w:cs="Times New Roman"/>
          <w:sz w:val="24"/>
          <w:szCs w:val="24"/>
        </w:rPr>
        <w:t>- _____________</w:t>
      </w:r>
      <w:r w:rsidR="00FC350A" w:rsidRPr="00FC350A">
        <w:rPr>
          <w:rFonts w:ascii="Times New Roman" w:hAnsi="Times New Roman" w:cs="Times New Roman"/>
          <w:sz w:val="24"/>
          <w:szCs w:val="24"/>
        </w:rPr>
        <w:t>;</w:t>
      </w:r>
    </w:p>
    <w:p w:rsidR="00FC350A" w:rsidRPr="00FC350A" w:rsidRDefault="006E6F55" w:rsidP="00150C7E">
      <w:pPr>
        <w:numPr>
          <w:ilvl w:val="0"/>
          <w:numId w:val="10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происходит </w:t>
      </w:r>
      <w:r w:rsidR="00FC350A" w:rsidRPr="00FC350A">
        <w:rPr>
          <w:rFonts w:ascii="Times New Roman" w:hAnsi="Times New Roman" w:cs="Times New Roman"/>
          <w:sz w:val="24"/>
          <w:szCs w:val="24"/>
        </w:rPr>
        <w:t>преобразование энергии света в _______________________________</w:t>
      </w:r>
    </w:p>
    <w:p w:rsidR="00852B41" w:rsidRPr="00431560" w:rsidRDefault="00FC350A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431560">
        <w:rPr>
          <w:rFonts w:ascii="Times New Roman" w:hAnsi="Times New Roman" w:cs="Times New Roman"/>
          <w:sz w:val="24"/>
          <w:szCs w:val="24"/>
        </w:rPr>
        <w:t>в) Запишите итоговое уравнение процесса:__________________________________</w:t>
      </w:r>
    </w:p>
    <w:p w:rsidR="00927787" w:rsidRDefault="00927787" w:rsidP="008E3896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927787" w:rsidRDefault="00927787" w:rsidP="008E3896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927787" w:rsidRDefault="00927787" w:rsidP="008E3896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927787" w:rsidRDefault="00927787" w:rsidP="008E3896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927787" w:rsidRDefault="00927787" w:rsidP="008E3896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852B41" w:rsidRPr="00431560" w:rsidRDefault="00431560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431560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52B41" w:rsidRPr="00431560">
        <w:rPr>
          <w:rFonts w:ascii="Times New Roman" w:hAnsi="Times New Roman" w:cs="Times New Roman"/>
          <w:b/>
          <w:sz w:val="24"/>
          <w:szCs w:val="24"/>
        </w:rPr>
        <w:t>Установите соответствие между</w:t>
      </w:r>
      <w:r w:rsidR="00852B41" w:rsidRPr="00431560">
        <w:rPr>
          <w:rFonts w:ascii="Times New Roman" w:hAnsi="Times New Roman" w:cs="Times New Roman"/>
          <w:sz w:val="24"/>
          <w:szCs w:val="24"/>
        </w:rPr>
        <w:t xml:space="preserve">  признаками обмена веществ и его этапами: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033"/>
        <w:gridCol w:w="4429"/>
      </w:tblGrid>
      <w:tr w:rsidR="00852B41" w:rsidRPr="00FC350A" w:rsidTr="006E6F55">
        <w:tc>
          <w:tcPr>
            <w:tcW w:w="5033" w:type="dxa"/>
          </w:tcPr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</w:p>
        </w:tc>
        <w:tc>
          <w:tcPr>
            <w:tcW w:w="4429" w:type="dxa"/>
          </w:tcPr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</w:p>
        </w:tc>
      </w:tr>
      <w:tr w:rsidR="00852B41" w:rsidRPr="00FC350A" w:rsidTr="006E6F55">
        <w:trPr>
          <w:trHeight w:val="2498"/>
        </w:trPr>
        <w:tc>
          <w:tcPr>
            <w:tcW w:w="5033" w:type="dxa"/>
          </w:tcPr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1.вещества окисляются</w:t>
            </w:r>
          </w:p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2.вещества синтезируются</w:t>
            </w:r>
          </w:p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3.энергия запасается в молекулах АТФ</w:t>
            </w:r>
          </w:p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4.энергия расходуется</w:t>
            </w:r>
          </w:p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5. в процессе участвуют рибосомы</w:t>
            </w:r>
          </w:p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6.в процессе участвуют митохондрии</w:t>
            </w:r>
          </w:p>
          <w:p w:rsidR="00852B41" w:rsidRPr="00FC350A" w:rsidRDefault="00852B41" w:rsidP="008E3896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:rsidR="00852B41" w:rsidRPr="00FC350A" w:rsidRDefault="00852B41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А) пластический обмен</w:t>
            </w:r>
          </w:p>
          <w:p w:rsidR="00852B41" w:rsidRPr="00FC350A" w:rsidRDefault="00852B41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50A">
              <w:rPr>
                <w:rFonts w:ascii="Times New Roman" w:hAnsi="Times New Roman" w:cs="Times New Roman"/>
                <w:sz w:val="24"/>
                <w:szCs w:val="24"/>
              </w:rPr>
              <w:t>Б) энергетический обмен</w:t>
            </w:r>
          </w:p>
        </w:tc>
      </w:tr>
    </w:tbl>
    <w:p w:rsidR="00852B41" w:rsidRPr="00431560" w:rsidRDefault="00852B41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6E6F55" w:rsidRDefault="006E6F55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6E6F55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81501">
        <w:rPr>
          <w:rFonts w:ascii="Times New Roman" w:hAnsi="Times New Roman" w:cs="Times New Roman"/>
          <w:b/>
          <w:sz w:val="24"/>
          <w:szCs w:val="24"/>
        </w:rPr>
        <w:t xml:space="preserve">Подпишите название молекул. </w:t>
      </w:r>
      <w:r w:rsidRPr="006E6F55">
        <w:rPr>
          <w:rFonts w:ascii="Times New Roman" w:hAnsi="Times New Roman" w:cs="Times New Roman"/>
          <w:b/>
          <w:sz w:val="24"/>
          <w:szCs w:val="24"/>
        </w:rPr>
        <w:t xml:space="preserve">Сравните </w:t>
      </w:r>
      <w:r w:rsidR="00E81501">
        <w:rPr>
          <w:rFonts w:ascii="Times New Roman" w:hAnsi="Times New Roman" w:cs="Times New Roman"/>
          <w:b/>
          <w:sz w:val="24"/>
          <w:szCs w:val="24"/>
        </w:rPr>
        <w:t xml:space="preserve">изображённые молекулы, </w:t>
      </w:r>
      <w:r w:rsidR="00E81501" w:rsidRPr="00E81501">
        <w:rPr>
          <w:rFonts w:ascii="Times New Roman" w:hAnsi="Times New Roman" w:cs="Times New Roman"/>
          <w:sz w:val="24"/>
          <w:szCs w:val="24"/>
        </w:rPr>
        <w:t>заполнив таблицу.</w:t>
      </w:r>
      <w:r w:rsidR="00E815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5248">
        <w:rPr>
          <w:rFonts w:ascii="Times New Roman" w:hAnsi="Times New Roman" w:cs="Times New Roman"/>
          <w:sz w:val="24"/>
          <w:szCs w:val="24"/>
        </w:rPr>
        <w:t>Признаки</w:t>
      </w:r>
      <w:r w:rsidRPr="006E6F55">
        <w:rPr>
          <w:rFonts w:ascii="Times New Roman" w:hAnsi="Times New Roman" w:cs="Times New Roman"/>
          <w:sz w:val="24"/>
          <w:szCs w:val="24"/>
        </w:rPr>
        <w:t xml:space="preserve"> для сравнения определите самостоятельно.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4"/>
        <w:gridCol w:w="1833"/>
        <w:gridCol w:w="1951"/>
        <w:gridCol w:w="1951"/>
        <w:gridCol w:w="1951"/>
      </w:tblGrid>
      <w:tr w:rsidR="00745248" w:rsidRPr="00E81501" w:rsidTr="00745248">
        <w:trPr>
          <w:trHeight w:val="571"/>
        </w:trPr>
        <w:tc>
          <w:tcPr>
            <w:tcW w:w="3717" w:type="dxa"/>
            <w:gridSpan w:val="2"/>
            <w:vMerge w:val="restart"/>
            <w:tcBorders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150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009775" cy="2219325"/>
                  <wp:effectExtent l="19050" t="0" r="9525" b="0"/>
                  <wp:docPr id="20" name="Рисунок 28" descr="http://nauka21vek.ru/wp-content/uploads/2011/11/13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nauka21vek.ru/wp-content/uploads/2011/11/13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b="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48" w:rsidRPr="00745248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t>Признак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48" w:rsidRPr="00745248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  <w:r w:rsidRPr="00745248">
              <w:rPr>
                <w:rFonts w:ascii="Times New Roman" w:hAnsi="Times New Roman" w:cs="Times New Roman"/>
                <w:noProof/>
                <w:sz w:val="24"/>
              </w:rPr>
              <w:t xml:space="preserve">а) 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48" w:rsidRPr="00745248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  <w:r w:rsidRPr="00745248">
              <w:rPr>
                <w:rFonts w:ascii="Times New Roman" w:hAnsi="Times New Roman" w:cs="Times New Roman"/>
                <w:noProof/>
                <w:sz w:val="24"/>
              </w:rPr>
              <w:t xml:space="preserve">б) </w:t>
            </w:r>
          </w:p>
        </w:tc>
      </w:tr>
      <w:tr w:rsidR="00745248" w:rsidRPr="00E81501" w:rsidTr="00745248">
        <w:trPr>
          <w:trHeight w:val="737"/>
        </w:trPr>
        <w:tc>
          <w:tcPr>
            <w:tcW w:w="3717" w:type="dxa"/>
            <w:gridSpan w:val="2"/>
            <w:vMerge/>
            <w:tcBorders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</w:tr>
      <w:tr w:rsidR="00745248" w:rsidRPr="00E81501" w:rsidTr="00745248">
        <w:trPr>
          <w:trHeight w:val="737"/>
        </w:trPr>
        <w:tc>
          <w:tcPr>
            <w:tcW w:w="3717" w:type="dxa"/>
            <w:gridSpan w:val="2"/>
            <w:vMerge/>
            <w:tcBorders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</w:tr>
      <w:tr w:rsidR="00745248" w:rsidRPr="00E81501" w:rsidTr="00745248">
        <w:trPr>
          <w:trHeight w:val="737"/>
        </w:trPr>
        <w:tc>
          <w:tcPr>
            <w:tcW w:w="3717" w:type="dxa"/>
            <w:gridSpan w:val="2"/>
            <w:vMerge/>
            <w:tcBorders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</w:tr>
      <w:tr w:rsidR="00745248" w:rsidRPr="00E81501" w:rsidTr="00745248">
        <w:trPr>
          <w:trHeight w:val="737"/>
        </w:trPr>
        <w:tc>
          <w:tcPr>
            <w:tcW w:w="3717" w:type="dxa"/>
            <w:gridSpan w:val="2"/>
            <w:vMerge/>
            <w:tcBorders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</w:tr>
      <w:tr w:rsidR="00745248" w:rsidRPr="00E81501" w:rsidTr="00745248">
        <w:trPr>
          <w:trHeight w:val="113"/>
        </w:trPr>
        <w:tc>
          <w:tcPr>
            <w:tcW w:w="3717" w:type="dxa"/>
            <w:gridSpan w:val="2"/>
            <w:vMerge/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</w:tr>
      <w:tr w:rsidR="00745248" w:rsidRPr="00E81501" w:rsidTr="00745248">
        <w:tc>
          <w:tcPr>
            <w:tcW w:w="1884" w:type="dxa"/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927787">
              <w:rPr>
                <w:rFonts w:ascii="Times New Roman" w:hAnsi="Times New Roman" w:cs="Times New Roman"/>
                <w:noProof/>
                <w:sz w:val="24"/>
              </w:rPr>
              <w:t>а) ________</w:t>
            </w:r>
          </w:p>
        </w:tc>
        <w:tc>
          <w:tcPr>
            <w:tcW w:w="1833" w:type="dxa"/>
          </w:tcPr>
          <w:p w:rsidR="00745248" w:rsidRPr="00E81501" w:rsidRDefault="00927787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t>б)_________</w:t>
            </w:r>
          </w:p>
        </w:tc>
        <w:tc>
          <w:tcPr>
            <w:tcW w:w="1951" w:type="dxa"/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1951" w:type="dxa"/>
          </w:tcPr>
          <w:p w:rsidR="00745248" w:rsidRPr="00E81501" w:rsidRDefault="00745248" w:rsidP="008E3896">
            <w:pPr>
              <w:spacing w:line="276" w:lineRule="auto"/>
              <w:ind w:firstLine="284"/>
              <w:rPr>
                <w:rFonts w:ascii="Times New Roman" w:hAnsi="Times New Roman" w:cs="Times New Roman"/>
                <w:noProof/>
                <w:sz w:val="24"/>
              </w:rPr>
            </w:pPr>
          </w:p>
        </w:tc>
      </w:tr>
    </w:tbl>
    <w:p w:rsidR="00E81501" w:rsidRPr="006E6F55" w:rsidRDefault="00E81501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301177" w:rsidRPr="00301177" w:rsidRDefault="006E6F55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Fonts w:ascii="Calibri" w:hAnsi="Calibri"/>
          <w:color w:val="000000"/>
        </w:rPr>
      </w:pPr>
      <w:r w:rsidRPr="00301177">
        <w:rPr>
          <w:b/>
        </w:rPr>
        <w:t>10.</w:t>
      </w:r>
      <w:r w:rsidR="00301177">
        <w:rPr>
          <w:b/>
        </w:rPr>
        <w:t xml:space="preserve"> </w:t>
      </w:r>
      <w:r w:rsidR="00F81D04">
        <w:rPr>
          <w:b/>
        </w:rPr>
        <w:t xml:space="preserve">Рассмотрите клетки организмов, представленные на рисунках. </w:t>
      </w:r>
      <w:r w:rsidR="00F81D04" w:rsidRPr="00F81D04">
        <w:t>О</w:t>
      </w:r>
      <w:r w:rsidR="00F81D04" w:rsidRPr="00F81D04">
        <w:rPr>
          <w:rStyle w:val="c4"/>
          <w:color w:val="000000"/>
        </w:rPr>
        <w:t>пр</w:t>
      </w:r>
      <w:r w:rsidR="00F81D04">
        <w:rPr>
          <w:rStyle w:val="c4"/>
          <w:color w:val="000000"/>
        </w:rPr>
        <w:t>еделите, каким организмам принадлежат изображённые клетки. Установите</w:t>
      </w:r>
      <w:r w:rsidR="00301177" w:rsidRPr="00301177">
        <w:rPr>
          <w:rStyle w:val="c4"/>
          <w:color w:val="000000"/>
        </w:rPr>
        <w:t xml:space="preserve"> соответствие между признаком организма и </w:t>
      </w:r>
      <w:r w:rsidR="00F81D04">
        <w:rPr>
          <w:rStyle w:val="c4"/>
          <w:color w:val="000000"/>
        </w:rPr>
        <w:t>клеткой</w:t>
      </w:r>
      <w:r w:rsidR="00301177" w:rsidRPr="00301177">
        <w:rPr>
          <w:rStyle w:val="c4"/>
          <w:color w:val="000000"/>
        </w:rPr>
        <w:t>, для которого он характерен.</w:t>
      </w:r>
    </w:p>
    <w:p w:rsidR="00301177" w:rsidRDefault="00D57697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Style w:val="c9"/>
          <w:b/>
          <w:bCs/>
          <w:color w:val="000000"/>
        </w:rPr>
      </w:pPr>
      <w:r>
        <w:rPr>
          <w:b/>
          <w:bCs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77pt;margin-top:13.1pt;width:459pt;height:26.25pt;z-index:251681792" filled="f" stroked="f">
            <v:textbox style="mso-next-textbox:#_x0000_s1029">
              <w:txbxContent>
                <w:p w:rsidR="003A3DD1" w:rsidRPr="00F81D04" w:rsidRDefault="003A3DD1" w:rsidP="00F81D04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а) _______________________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  <w:t>б)____________________________</w:t>
                  </w:r>
                </w:p>
              </w:txbxContent>
            </v:textbox>
          </v:shape>
        </w:pict>
      </w:r>
      <w:r w:rsidR="00301177">
        <w:rPr>
          <w:b/>
          <w:bCs/>
          <w:noProof/>
          <w:color w:val="00000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113030</wp:posOffset>
            </wp:positionV>
            <wp:extent cx="3733800" cy="1762125"/>
            <wp:effectExtent l="19050" t="0" r="0" b="0"/>
            <wp:wrapTight wrapText="bothSides">
              <wp:wrapPolygon edited="0">
                <wp:start x="-110" y="0"/>
                <wp:lineTo x="-110" y="21483"/>
                <wp:lineTo x="21600" y="21483"/>
                <wp:lineTo x="21600" y="0"/>
                <wp:lineTo x="-110" y="0"/>
              </wp:wrapPolygon>
            </wp:wrapTight>
            <wp:docPr id="1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1177">
        <w:rPr>
          <w:b/>
          <w:bCs/>
          <w:noProof/>
          <w:color w:val="00000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113030</wp:posOffset>
            </wp:positionV>
            <wp:extent cx="2190750" cy="1990725"/>
            <wp:effectExtent l="19050" t="0" r="0" b="0"/>
            <wp:wrapTight wrapText="bothSides">
              <wp:wrapPolygon edited="0">
                <wp:start x="-188" y="0"/>
                <wp:lineTo x="-188" y="21497"/>
                <wp:lineTo x="21600" y="21497"/>
                <wp:lineTo x="21600" y="0"/>
                <wp:lineTo x="-188" y="0"/>
              </wp:wrapPolygon>
            </wp:wrapTight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1177" w:rsidRPr="00301177">
        <w:rPr>
          <w:rStyle w:val="c9"/>
          <w:b/>
          <w:bCs/>
          <w:color w:val="000000"/>
        </w:rPr>
        <w:t> </w:t>
      </w:r>
    </w:p>
    <w:p w:rsidR="009A0C7D" w:rsidRDefault="009A0C7D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Style w:val="c9"/>
          <w:b/>
          <w:bCs/>
          <w:color w:val="000000"/>
        </w:rPr>
      </w:pPr>
    </w:p>
    <w:p w:rsidR="00301177" w:rsidRPr="00301177" w:rsidRDefault="00301177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Fonts w:ascii="Calibri" w:hAnsi="Calibri"/>
          <w:color w:val="000000"/>
        </w:rPr>
      </w:pPr>
      <w:r w:rsidRPr="00301177">
        <w:rPr>
          <w:rStyle w:val="c9"/>
          <w:b/>
          <w:bCs/>
          <w:color w:val="000000"/>
        </w:rPr>
        <w:t>Признак организма                                    </w:t>
      </w:r>
    </w:p>
    <w:p w:rsidR="00301177" w:rsidRPr="00301177" w:rsidRDefault="00F81D04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Fonts w:ascii="Calibri" w:hAnsi="Calibri"/>
          <w:color w:val="000000"/>
        </w:rPr>
      </w:pPr>
      <w:r>
        <w:rPr>
          <w:rStyle w:val="c4"/>
          <w:color w:val="000000"/>
        </w:rPr>
        <w:t>1</w:t>
      </w:r>
      <w:r w:rsidR="00301177" w:rsidRPr="00301177">
        <w:rPr>
          <w:rStyle w:val="c4"/>
          <w:color w:val="000000"/>
        </w:rPr>
        <w:t>)</w:t>
      </w:r>
      <w:r>
        <w:rPr>
          <w:rStyle w:val="c4"/>
          <w:color w:val="000000"/>
        </w:rPr>
        <w:t xml:space="preserve"> </w:t>
      </w:r>
      <w:r w:rsidR="00301177" w:rsidRPr="00301177">
        <w:rPr>
          <w:rStyle w:val="c4"/>
          <w:color w:val="000000"/>
        </w:rPr>
        <w:t>ДНК замкнута в виде кольца                  </w:t>
      </w:r>
    </w:p>
    <w:p w:rsidR="00301177" w:rsidRPr="00301177" w:rsidRDefault="00F81D04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Fonts w:ascii="Calibri" w:hAnsi="Calibri"/>
          <w:color w:val="000000"/>
        </w:rPr>
      </w:pPr>
      <w:r>
        <w:rPr>
          <w:rStyle w:val="c4"/>
          <w:color w:val="000000"/>
        </w:rPr>
        <w:t>2</w:t>
      </w:r>
      <w:r w:rsidR="00301177" w:rsidRPr="00301177">
        <w:rPr>
          <w:rStyle w:val="c4"/>
          <w:color w:val="000000"/>
        </w:rPr>
        <w:t>)</w:t>
      </w:r>
      <w:r>
        <w:rPr>
          <w:rStyle w:val="c4"/>
          <w:color w:val="000000"/>
        </w:rPr>
        <w:t xml:space="preserve"> </w:t>
      </w:r>
      <w:r w:rsidR="00301177" w:rsidRPr="00301177">
        <w:rPr>
          <w:rStyle w:val="c4"/>
          <w:color w:val="000000"/>
        </w:rPr>
        <w:t>по способу питания –автотрофы или гетеротрофы</w:t>
      </w:r>
    </w:p>
    <w:p w:rsidR="00301177" w:rsidRPr="00301177" w:rsidRDefault="00F81D04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Fonts w:ascii="Calibri" w:hAnsi="Calibri"/>
          <w:color w:val="000000"/>
        </w:rPr>
      </w:pPr>
      <w:r>
        <w:rPr>
          <w:rStyle w:val="c4"/>
          <w:color w:val="000000"/>
        </w:rPr>
        <w:lastRenderedPageBreak/>
        <w:t>3</w:t>
      </w:r>
      <w:r w:rsidR="00301177" w:rsidRPr="00301177">
        <w:rPr>
          <w:rStyle w:val="c4"/>
          <w:color w:val="000000"/>
        </w:rPr>
        <w:t>)</w:t>
      </w:r>
      <w:r>
        <w:rPr>
          <w:rStyle w:val="c4"/>
          <w:color w:val="000000"/>
        </w:rPr>
        <w:t xml:space="preserve"> </w:t>
      </w:r>
      <w:r w:rsidR="00301177" w:rsidRPr="00301177">
        <w:rPr>
          <w:rStyle w:val="c4"/>
          <w:color w:val="000000"/>
        </w:rPr>
        <w:t>клетки имеют оформленное ядро</w:t>
      </w:r>
    </w:p>
    <w:p w:rsidR="00301177" w:rsidRPr="00301177" w:rsidRDefault="00F81D04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Fonts w:ascii="Calibri" w:hAnsi="Calibri"/>
          <w:color w:val="000000"/>
        </w:rPr>
      </w:pPr>
      <w:r>
        <w:rPr>
          <w:rStyle w:val="c1"/>
          <w:color w:val="000000"/>
        </w:rPr>
        <w:t>4</w:t>
      </w:r>
      <w:r w:rsidR="00301177" w:rsidRPr="00301177">
        <w:rPr>
          <w:rStyle w:val="c1"/>
          <w:color w:val="000000"/>
        </w:rPr>
        <w:t>)</w:t>
      </w:r>
      <w:r>
        <w:rPr>
          <w:rStyle w:val="c1"/>
          <w:color w:val="000000"/>
        </w:rPr>
        <w:t xml:space="preserve"> </w:t>
      </w:r>
      <w:r w:rsidR="00301177" w:rsidRPr="00301177">
        <w:rPr>
          <w:rStyle w:val="c1"/>
          <w:color w:val="000000"/>
        </w:rPr>
        <w:t>ДНК имеет линейное строение</w:t>
      </w:r>
    </w:p>
    <w:p w:rsidR="00301177" w:rsidRPr="00301177" w:rsidRDefault="00F81D04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Fonts w:ascii="Calibri" w:hAnsi="Calibri"/>
          <w:color w:val="000000"/>
        </w:rPr>
      </w:pPr>
      <w:r>
        <w:rPr>
          <w:rStyle w:val="c4"/>
          <w:color w:val="000000"/>
        </w:rPr>
        <w:t>5</w:t>
      </w:r>
      <w:r w:rsidR="00301177" w:rsidRPr="00301177">
        <w:rPr>
          <w:rStyle w:val="c4"/>
          <w:color w:val="000000"/>
        </w:rPr>
        <w:t>)</w:t>
      </w:r>
      <w:r>
        <w:rPr>
          <w:rStyle w:val="c4"/>
          <w:color w:val="000000"/>
        </w:rPr>
        <w:t xml:space="preserve">  </w:t>
      </w:r>
      <w:r w:rsidR="00301177" w:rsidRPr="00301177">
        <w:rPr>
          <w:rStyle w:val="c4"/>
          <w:color w:val="000000"/>
        </w:rPr>
        <w:t>в клеточной стенке имеется хитин</w:t>
      </w:r>
    </w:p>
    <w:p w:rsidR="00301177" w:rsidRDefault="00F81D04" w:rsidP="008E3896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rPr>
          <w:rStyle w:val="c4"/>
          <w:color w:val="000000"/>
        </w:rPr>
      </w:pPr>
      <w:r>
        <w:rPr>
          <w:rStyle w:val="c4"/>
          <w:color w:val="000000"/>
        </w:rPr>
        <w:t>6</w:t>
      </w:r>
      <w:r w:rsidR="00301177" w:rsidRPr="00301177">
        <w:rPr>
          <w:rStyle w:val="c4"/>
          <w:color w:val="000000"/>
        </w:rPr>
        <w:t>)</w:t>
      </w:r>
      <w:r>
        <w:rPr>
          <w:rStyle w:val="c4"/>
          <w:color w:val="000000"/>
        </w:rPr>
        <w:t xml:space="preserve"> я</w:t>
      </w:r>
      <w:r w:rsidR="00301177" w:rsidRPr="00301177">
        <w:rPr>
          <w:rStyle w:val="c4"/>
          <w:color w:val="000000"/>
        </w:rPr>
        <w:t>дерное вещество расположено в цитоплазме</w:t>
      </w:r>
    </w:p>
    <w:p w:rsidR="00852B41" w:rsidRPr="00431560" w:rsidRDefault="00301177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301177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745248" w:rsidRPr="00301177">
        <w:rPr>
          <w:rFonts w:ascii="Times New Roman" w:hAnsi="Times New Roman" w:cs="Times New Roman"/>
          <w:b/>
          <w:sz w:val="24"/>
          <w:szCs w:val="24"/>
        </w:rPr>
        <w:t>Решите задачу.</w:t>
      </w:r>
      <w:r w:rsidR="00745248" w:rsidRPr="00301177">
        <w:rPr>
          <w:rFonts w:ascii="Times New Roman" w:hAnsi="Times New Roman" w:cs="Times New Roman"/>
          <w:sz w:val="24"/>
          <w:szCs w:val="24"/>
        </w:rPr>
        <w:t xml:space="preserve"> </w:t>
      </w:r>
      <w:r w:rsidR="00852B41" w:rsidRPr="00301177">
        <w:rPr>
          <w:rFonts w:ascii="Times New Roman" w:hAnsi="Times New Roman" w:cs="Times New Roman"/>
          <w:sz w:val="24"/>
          <w:szCs w:val="24"/>
        </w:rPr>
        <w:t>Две цепи молекулы ДНК</w:t>
      </w:r>
      <w:r w:rsidR="00852B41" w:rsidRPr="00431560">
        <w:rPr>
          <w:rFonts w:ascii="Times New Roman" w:hAnsi="Times New Roman" w:cs="Times New Roman"/>
          <w:sz w:val="24"/>
          <w:szCs w:val="24"/>
        </w:rPr>
        <w:t xml:space="preserve"> удерживаются друг против друга водородными связями. Определите число нуклеотидов с аденином, тимином, гуанином, цитозином в молекуле ДНК, в которой 36 нуклеотидов соединяются между собой тремя водородными связями, и 18 нуклеотидов – двумя водородными связями. Объясните полученные результаты.</w:t>
      </w:r>
    </w:p>
    <w:p w:rsidR="00852B41" w:rsidRPr="006E6F55" w:rsidRDefault="006E6F55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745248">
        <w:rPr>
          <w:rFonts w:ascii="Times New Roman" w:hAnsi="Times New Roman" w:cs="Times New Roman"/>
          <w:b/>
          <w:sz w:val="24"/>
          <w:szCs w:val="24"/>
        </w:rPr>
        <w:t>1</w:t>
      </w:r>
      <w:r w:rsidR="00301177">
        <w:rPr>
          <w:rFonts w:ascii="Times New Roman" w:hAnsi="Times New Roman" w:cs="Times New Roman"/>
          <w:b/>
          <w:sz w:val="24"/>
          <w:szCs w:val="24"/>
        </w:rPr>
        <w:t>2</w:t>
      </w:r>
      <w:r w:rsidRPr="0074524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248">
        <w:rPr>
          <w:rFonts w:ascii="Times New Roman" w:hAnsi="Times New Roman" w:cs="Times New Roman"/>
          <w:b/>
          <w:sz w:val="24"/>
          <w:szCs w:val="24"/>
        </w:rPr>
        <w:t>Решите задачу.</w:t>
      </w:r>
      <w:r w:rsidR="00745248">
        <w:rPr>
          <w:rFonts w:ascii="Times New Roman" w:hAnsi="Times New Roman" w:cs="Times New Roman"/>
          <w:sz w:val="24"/>
          <w:szCs w:val="24"/>
        </w:rPr>
        <w:t xml:space="preserve"> </w:t>
      </w:r>
      <w:r w:rsidR="00852B41" w:rsidRPr="006E6F55">
        <w:rPr>
          <w:rFonts w:ascii="Times New Roman" w:hAnsi="Times New Roman" w:cs="Times New Roman"/>
          <w:sz w:val="24"/>
          <w:szCs w:val="24"/>
        </w:rPr>
        <w:t>В процессе транскрипции участвовало 150 нуклеотидов. Определите число аминокислот, которые кодируются этими нуклеотидами, а также число т-РНК, которые будут участвовать в трансляции, число триплетов в молекуле ДНК, которые кодируют этот белок. Ответ поясните.</w:t>
      </w:r>
    </w:p>
    <w:p w:rsidR="00852B41" w:rsidRPr="006E6F55" w:rsidRDefault="006E6F55" w:rsidP="008E389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745248">
        <w:rPr>
          <w:rFonts w:ascii="Times New Roman" w:hAnsi="Times New Roman" w:cs="Times New Roman"/>
          <w:b/>
          <w:sz w:val="24"/>
          <w:szCs w:val="24"/>
        </w:rPr>
        <w:t>1</w:t>
      </w:r>
      <w:r w:rsidR="00301177">
        <w:rPr>
          <w:rFonts w:ascii="Times New Roman" w:hAnsi="Times New Roman" w:cs="Times New Roman"/>
          <w:b/>
          <w:sz w:val="24"/>
          <w:szCs w:val="24"/>
        </w:rPr>
        <w:t>3</w:t>
      </w:r>
      <w:r w:rsidRPr="00745248">
        <w:rPr>
          <w:rFonts w:ascii="Times New Roman" w:hAnsi="Times New Roman" w:cs="Times New Roman"/>
          <w:b/>
          <w:sz w:val="24"/>
          <w:szCs w:val="24"/>
        </w:rPr>
        <w:t>.</w:t>
      </w:r>
      <w:r w:rsidR="00745248" w:rsidRPr="00745248">
        <w:rPr>
          <w:rFonts w:ascii="Times New Roman" w:hAnsi="Times New Roman" w:cs="Times New Roman"/>
          <w:b/>
          <w:sz w:val="24"/>
          <w:szCs w:val="24"/>
        </w:rPr>
        <w:t xml:space="preserve"> Решите</w:t>
      </w:r>
      <w:r w:rsidR="00745248">
        <w:rPr>
          <w:rFonts w:ascii="Times New Roman" w:hAnsi="Times New Roman" w:cs="Times New Roman"/>
          <w:b/>
          <w:sz w:val="24"/>
          <w:szCs w:val="24"/>
        </w:rPr>
        <w:t xml:space="preserve"> задачу.</w:t>
      </w:r>
      <w:r w:rsidR="007452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B41" w:rsidRPr="006E6F55">
        <w:rPr>
          <w:rFonts w:ascii="Times New Roman" w:hAnsi="Times New Roman" w:cs="Times New Roman"/>
          <w:sz w:val="24"/>
          <w:szCs w:val="24"/>
        </w:rPr>
        <w:t>Сколько молекул АТФ будет синтезировано в клетках эукариот на каждом этапе энергетического обмена при окислении фрагмента молекулы гликогена, состоящего   из 20 остатков глюкозы.</w:t>
      </w:r>
    </w:p>
    <w:p w:rsidR="00852B41" w:rsidRDefault="00852B41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5547B9" w:rsidRDefault="005547B9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5547B9" w:rsidRDefault="005547B9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5547B9" w:rsidRDefault="005547B9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Default="004C7E7C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47B9" w:rsidRDefault="005547B9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C7E7C" w:rsidRPr="00FD6C92" w:rsidRDefault="004C7E7C" w:rsidP="004C7E7C">
      <w:pPr>
        <w:pStyle w:val="TableParagraph"/>
        <w:spacing w:line="276" w:lineRule="auto"/>
        <w:ind w:firstLine="284"/>
        <w:rPr>
          <w:b/>
          <w:w w:val="105"/>
          <w:sz w:val="24"/>
          <w:szCs w:val="24"/>
          <w:lang w:val="ru-RU"/>
        </w:rPr>
      </w:pPr>
      <w:r w:rsidRPr="00FD6C92">
        <w:rPr>
          <w:b/>
          <w:w w:val="105"/>
          <w:sz w:val="24"/>
          <w:szCs w:val="24"/>
          <w:lang w:val="ru-RU"/>
        </w:rPr>
        <w:lastRenderedPageBreak/>
        <w:t>Оценивание заданий</w:t>
      </w:r>
    </w:p>
    <w:tbl>
      <w:tblPr>
        <w:tblStyle w:val="TableNormal"/>
        <w:tblW w:w="964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827"/>
        <w:gridCol w:w="4820"/>
      </w:tblGrid>
      <w:tr w:rsidR="004C7E7C" w:rsidTr="002F33BB">
        <w:trPr>
          <w:trHeight w:val="45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Pr="009760EB" w:rsidRDefault="004C7E7C" w:rsidP="002F33BB">
            <w:pPr>
              <w:pStyle w:val="TableParagraph"/>
              <w:spacing w:line="276" w:lineRule="auto"/>
              <w:ind w:right="231" w:firstLine="284"/>
              <w:rPr>
                <w:b/>
                <w:sz w:val="20"/>
                <w:lang w:val="ru-RU" w:bidi="ru-RU"/>
              </w:rPr>
            </w:pPr>
            <w:proofErr w:type="gramStart"/>
            <w:r w:rsidRPr="009760EB">
              <w:rPr>
                <w:b/>
                <w:sz w:val="20"/>
                <w:lang w:val="ru-RU"/>
              </w:rPr>
              <w:t>Но</w:t>
            </w:r>
            <w:r>
              <w:rPr>
                <w:b/>
                <w:sz w:val="20"/>
                <w:lang w:val="ru-RU"/>
              </w:rPr>
              <w:t>-</w:t>
            </w:r>
            <w:r w:rsidRPr="009760EB">
              <w:rPr>
                <w:b/>
                <w:sz w:val="20"/>
                <w:lang w:val="ru-RU"/>
              </w:rPr>
              <w:t>мер</w:t>
            </w:r>
            <w:proofErr w:type="gramEnd"/>
            <w:r w:rsidRPr="009760EB">
              <w:rPr>
                <w:b/>
                <w:sz w:val="20"/>
                <w:lang w:val="ru-RU"/>
              </w:rPr>
              <w:t xml:space="preserve"> зада</w:t>
            </w:r>
            <w:r>
              <w:rPr>
                <w:b/>
                <w:sz w:val="20"/>
                <w:lang w:val="ru-RU"/>
              </w:rPr>
              <w:t>-</w:t>
            </w:r>
            <w:proofErr w:type="spellStart"/>
            <w:r w:rsidRPr="009760EB">
              <w:rPr>
                <w:b/>
                <w:sz w:val="20"/>
                <w:lang w:val="ru-RU"/>
              </w:rPr>
              <w:t>ния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Pr="009760EB" w:rsidRDefault="004C7E7C" w:rsidP="002F33BB">
            <w:pPr>
              <w:pStyle w:val="TableParagraph"/>
              <w:spacing w:line="276" w:lineRule="auto"/>
              <w:ind w:right="409" w:firstLine="284"/>
              <w:rPr>
                <w:b/>
                <w:sz w:val="20"/>
                <w:lang w:val="ru-RU" w:bidi="ru-RU"/>
              </w:rPr>
            </w:pPr>
            <w:r w:rsidRPr="009760EB">
              <w:rPr>
                <w:b/>
                <w:sz w:val="20"/>
                <w:lang w:val="ru-RU"/>
              </w:rPr>
              <w:t>Правильный ответ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Pr="009760EB" w:rsidRDefault="004C7E7C" w:rsidP="002F33BB">
            <w:pPr>
              <w:pStyle w:val="TableParagraph"/>
              <w:spacing w:line="276" w:lineRule="auto"/>
              <w:ind w:firstLine="284"/>
              <w:rPr>
                <w:b/>
                <w:sz w:val="20"/>
                <w:lang w:val="ru-RU" w:bidi="ru-RU"/>
              </w:rPr>
            </w:pPr>
            <w:r w:rsidRPr="009760EB">
              <w:rPr>
                <w:b/>
                <w:sz w:val="20"/>
                <w:lang w:val="ru-RU"/>
              </w:rPr>
              <w:t>Критерии оценивания</w:t>
            </w:r>
          </w:p>
        </w:tc>
      </w:tr>
      <w:tr w:rsidR="004C7E7C" w:rsidTr="002F33BB">
        <w:trPr>
          <w:trHeight w:val="9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Pr="0046173F" w:rsidRDefault="004C7E7C" w:rsidP="004C7E7C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Pr="00AE6469" w:rsidRDefault="004C7E7C" w:rsidP="002F33BB">
            <w:pPr>
              <w:pStyle w:val="TableParagraph"/>
              <w:spacing w:line="276" w:lineRule="auto"/>
              <w:ind w:firstLine="284"/>
              <w:rPr>
                <w:sz w:val="24"/>
                <w:lang w:val="ru-RU" w:bidi="ru-RU"/>
              </w:rPr>
            </w:pPr>
            <w:r>
              <w:rPr>
                <w:sz w:val="24"/>
                <w:lang w:val="ru-RU" w:bidi="ru-RU"/>
              </w:rPr>
              <w:t>общая биология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r w:rsidRPr="00AE6469">
              <w:rPr>
                <w:rFonts w:eastAsiaTheme="minorHAnsi"/>
                <w:sz w:val="24"/>
                <w:lang w:val="ru-RU"/>
              </w:rPr>
              <w:t xml:space="preserve">1 </w:t>
            </w:r>
            <w:r>
              <w:rPr>
                <w:rFonts w:eastAsiaTheme="minorHAnsi"/>
                <w:sz w:val="24"/>
                <w:lang w:val="ru-RU"/>
              </w:rPr>
              <w:t>балл – если указан</w:t>
            </w:r>
            <w:r w:rsidRPr="00AE6469">
              <w:rPr>
                <w:rFonts w:eastAsiaTheme="minorHAnsi"/>
                <w:sz w:val="24"/>
                <w:lang w:val="ru-RU"/>
              </w:rPr>
              <w:t xml:space="preserve"> </w:t>
            </w:r>
            <w:r>
              <w:rPr>
                <w:rFonts w:eastAsiaTheme="minorHAnsi"/>
                <w:sz w:val="24"/>
                <w:lang w:val="ru-RU"/>
              </w:rPr>
              <w:t>термин</w:t>
            </w:r>
            <w:r w:rsidRPr="00AE6469">
              <w:rPr>
                <w:rFonts w:eastAsiaTheme="minorHAnsi"/>
                <w:sz w:val="24"/>
                <w:lang w:val="ru-RU"/>
              </w:rPr>
              <w:t xml:space="preserve"> «</w:t>
            </w:r>
            <w:r>
              <w:rPr>
                <w:rFonts w:eastAsiaTheme="minorHAnsi"/>
                <w:sz w:val="24"/>
                <w:lang w:val="ru-RU"/>
              </w:rPr>
              <w:t>общая биология</w:t>
            </w:r>
            <w:r w:rsidRPr="00AE6469">
              <w:rPr>
                <w:rFonts w:eastAsiaTheme="minorHAnsi"/>
                <w:sz w:val="24"/>
                <w:lang w:val="ru-RU"/>
              </w:rPr>
              <w:t xml:space="preserve">» </w:t>
            </w:r>
          </w:p>
          <w:p w:rsidR="004C7E7C" w:rsidRPr="00AE6469" w:rsidRDefault="004C7E7C" w:rsidP="002F33BB">
            <w:pPr>
              <w:pStyle w:val="TableParagraph"/>
              <w:spacing w:line="276" w:lineRule="auto"/>
              <w:ind w:right="426" w:firstLine="284"/>
              <w:rPr>
                <w:sz w:val="24"/>
                <w:lang w:val="ru-RU" w:bidi="ru-RU"/>
              </w:rPr>
            </w:pPr>
            <w:r w:rsidRPr="00AE6469">
              <w:rPr>
                <w:rFonts w:eastAsiaTheme="minorHAnsi"/>
                <w:sz w:val="24"/>
                <w:lang w:val="ru-RU"/>
              </w:rPr>
              <w:t xml:space="preserve">0 баллов – нет правильного </w:t>
            </w:r>
            <w:r>
              <w:rPr>
                <w:rFonts w:eastAsiaTheme="minorHAnsi"/>
                <w:sz w:val="24"/>
                <w:lang w:val="ru-RU"/>
              </w:rPr>
              <w:t>ответа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Pr="00AE6469" w:rsidRDefault="004C7E7C" w:rsidP="002F33BB">
            <w:pPr>
              <w:pStyle w:val="TableParagraph"/>
              <w:spacing w:line="276" w:lineRule="auto"/>
              <w:ind w:right="407" w:firstLine="284"/>
              <w:rPr>
                <w:sz w:val="24"/>
                <w:lang w:val="ru-RU" w:bidi="ru-RU"/>
              </w:rPr>
            </w:pPr>
            <w:r>
              <w:rPr>
                <w:sz w:val="24"/>
                <w:lang w:val="ru-RU" w:bidi="ru-RU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E7C" w:rsidRPr="00AE6469" w:rsidRDefault="004C7E7C" w:rsidP="002F33BB">
            <w:pPr>
              <w:pStyle w:val="TableParagraph"/>
              <w:spacing w:line="276" w:lineRule="auto"/>
              <w:ind w:firstLine="284"/>
              <w:rPr>
                <w:sz w:val="24"/>
                <w:lang w:val="ru-RU"/>
              </w:rPr>
            </w:pPr>
            <w:r w:rsidRPr="00AE6469">
              <w:rPr>
                <w:sz w:val="24"/>
              </w:rPr>
              <w:t xml:space="preserve">1 </w:t>
            </w:r>
            <w:proofErr w:type="spellStart"/>
            <w:r w:rsidRPr="00AE6469">
              <w:rPr>
                <w:sz w:val="24"/>
              </w:rPr>
              <w:t>балл</w:t>
            </w:r>
            <w:proofErr w:type="spellEnd"/>
            <w:r w:rsidRPr="00AE6469">
              <w:rPr>
                <w:sz w:val="24"/>
              </w:rPr>
              <w:t xml:space="preserve"> – </w:t>
            </w:r>
            <w:proofErr w:type="spellStart"/>
            <w:r w:rsidRPr="00AE6469">
              <w:rPr>
                <w:sz w:val="24"/>
              </w:rPr>
              <w:t>если</w:t>
            </w:r>
            <w:proofErr w:type="spellEnd"/>
            <w:r w:rsidRPr="00AE6469">
              <w:rPr>
                <w:sz w:val="24"/>
              </w:rPr>
              <w:t xml:space="preserve"> </w:t>
            </w:r>
            <w:proofErr w:type="spellStart"/>
            <w:r w:rsidRPr="00AE6469">
              <w:rPr>
                <w:sz w:val="24"/>
              </w:rPr>
              <w:t>указаны</w:t>
            </w:r>
            <w:proofErr w:type="spellEnd"/>
            <w:r w:rsidRPr="00AE6469">
              <w:rPr>
                <w:sz w:val="24"/>
              </w:rPr>
              <w:t xml:space="preserve"> 2 </w:t>
            </w:r>
            <w:r>
              <w:rPr>
                <w:sz w:val="24"/>
                <w:lang w:val="ru-RU"/>
              </w:rPr>
              <w:t>цифры</w:t>
            </w:r>
          </w:p>
          <w:p w:rsidR="004C7E7C" w:rsidRPr="00AE6469" w:rsidRDefault="004C7E7C" w:rsidP="002F33BB">
            <w:pPr>
              <w:pStyle w:val="TableParagraph"/>
              <w:spacing w:line="276" w:lineRule="auto"/>
              <w:ind w:firstLine="284"/>
              <w:rPr>
                <w:sz w:val="24"/>
                <w:lang w:val="ru-RU"/>
              </w:rPr>
            </w:pPr>
            <w:r w:rsidRPr="00AE6469">
              <w:rPr>
                <w:sz w:val="24"/>
              </w:rPr>
              <w:t xml:space="preserve">0,5 </w:t>
            </w:r>
            <w:proofErr w:type="spellStart"/>
            <w:r w:rsidRPr="00AE6469">
              <w:rPr>
                <w:sz w:val="24"/>
              </w:rPr>
              <w:t>балла</w:t>
            </w:r>
            <w:proofErr w:type="spellEnd"/>
            <w:r w:rsidRPr="00AE6469">
              <w:rPr>
                <w:sz w:val="24"/>
              </w:rPr>
              <w:t xml:space="preserve"> – </w:t>
            </w:r>
            <w:proofErr w:type="spellStart"/>
            <w:r w:rsidRPr="00AE6469">
              <w:rPr>
                <w:sz w:val="24"/>
              </w:rPr>
              <w:t>указана</w:t>
            </w:r>
            <w:proofErr w:type="spellEnd"/>
            <w:r w:rsidRPr="00AE6469">
              <w:rPr>
                <w:sz w:val="24"/>
              </w:rPr>
              <w:t xml:space="preserve"> </w:t>
            </w:r>
            <w:proofErr w:type="spellStart"/>
            <w:r w:rsidRPr="00AE6469">
              <w:rPr>
                <w:sz w:val="24"/>
              </w:rPr>
              <w:t>только</w:t>
            </w:r>
            <w:proofErr w:type="spellEnd"/>
            <w:r w:rsidRPr="00AE6469">
              <w:rPr>
                <w:sz w:val="24"/>
              </w:rPr>
              <w:t xml:space="preserve"> </w:t>
            </w:r>
            <w:proofErr w:type="spellStart"/>
            <w:r w:rsidRPr="00AE6469">
              <w:rPr>
                <w:sz w:val="24"/>
              </w:rPr>
              <w:t>одна</w:t>
            </w:r>
            <w:proofErr w:type="spellEnd"/>
            <w:r w:rsidRPr="00AE6469"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цифра</w:t>
            </w:r>
          </w:p>
          <w:p w:rsidR="004C7E7C" w:rsidRPr="00AE6469" w:rsidRDefault="004C7E7C" w:rsidP="002F33BB">
            <w:pPr>
              <w:pStyle w:val="TableParagraph"/>
              <w:spacing w:line="276" w:lineRule="auto"/>
              <w:ind w:firstLine="284"/>
              <w:rPr>
                <w:sz w:val="24"/>
                <w:lang w:val="ru-RU" w:bidi="ru-RU"/>
              </w:rPr>
            </w:pPr>
            <w:r w:rsidRPr="00AE6469">
              <w:rPr>
                <w:rFonts w:eastAsiaTheme="minorHAnsi"/>
                <w:sz w:val="24"/>
                <w:lang w:val="ru-RU"/>
              </w:rPr>
              <w:t xml:space="preserve">0 баллов – указаны неверные </w:t>
            </w:r>
            <w:r>
              <w:rPr>
                <w:rFonts w:eastAsiaTheme="minorHAnsi"/>
                <w:sz w:val="24"/>
                <w:lang w:val="ru-RU"/>
              </w:rPr>
              <w:t>цифры</w:t>
            </w:r>
            <w:r w:rsidRPr="00AE6469">
              <w:rPr>
                <w:rFonts w:eastAsiaTheme="minorHAnsi"/>
                <w:sz w:val="24"/>
                <w:lang w:val="ru-RU"/>
              </w:rPr>
              <w:t xml:space="preserve"> или указана лишняя </w:t>
            </w:r>
            <w:r>
              <w:rPr>
                <w:rFonts w:eastAsiaTheme="minorHAnsi"/>
                <w:sz w:val="24"/>
                <w:lang w:val="ru-RU"/>
              </w:rPr>
              <w:t>цифра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07" w:firstLine="284"/>
              <w:rPr>
                <w:sz w:val="24"/>
                <w:lang w:val="ru-RU" w:bidi="ru-RU"/>
              </w:rPr>
            </w:pPr>
            <w:r>
              <w:t>235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firstLine="284"/>
              <w:rPr>
                <w:color w:val="000000"/>
                <w:lang w:val="ru-RU"/>
              </w:rPr>
            </w:pPr>
            <w:r w:rsidRPr="004C59A9">
              <w:rPr>
                <w:color w:val="000000"/>
                <w:lang w:val="ru-RU"/>
              </w:rPr>
              <w:t xml:space="preserve">2 балла – нет ошибок; </w:t>
            </w:r>
          </w:p>
          <w:p w:rsidR="004C7E7C" w:rsidRDefault="004C7E7C" w:rsidP="002F33BB">
            <w:pPr>
              <w:pStyle w:val="TableParagraph"/>
              <w:spacing w:line="276" w:lineRule="auto"/>
              <w:ind w:firstLine="28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1 балл – допущена </w:t>
            </w:r>
            <w:r w:rsidRPr="004C59A9">
              <w:rPr>
                <w:color w:val="000000"/>
                <w:lang w:val="ru-RU"/>
              </w:rPr>
              <w:t xml:space="preserve">одна ошибка; </w:t>
            </w:r>
          </w:p>
          <w:p w:rsidR="004C7E7C" w:rsidRPr="004C59A9" w:rsidRDefault="004C7E7C" w:rsidP="002F33BB">
            <w:pPr>
              <w:pStyle w:val="TableParagraph"/>
              <w:spacing w:line="276" w:lineRule="auto"/>
              <w:ind w:firstLine="284"/>
              <w:rPr>
                <w:sz w:val="24"/>
                <w:lang w:val="ru-RU"/>
              </w:rPr>
            </w:pPr>
            <w:r w:rsidRPr="004C59A9">
              <w:rPr>
                <w:color w:val="000000"/>
                <w:lang w:val="ru-RU"/>
              </w:rPr>
              <w:t>0 баллов – допущено две и более ошибки, или ответ отсутствует.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07" w:firstLine="284"/>
            </w:pPr>
            <w:r>
              <w:t>3518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firstLine="284"/>
              <w:rPr>
                <w:color w:val="000000"/>
                <w:lang w:val="ru-RU"/>
              </w:rPr>
            </w:pPr>
            <w:r w:rsidRPr="004C59A9">
              <w:rPr>
                <w:color w:val="000000"/>
                <w:lang w:val="ru-RU"/>
              </w:rPr>
              <w:t xml:space="preserve">2 балла – нет ошибок; </w:t>
            </w:r>
          </w:p>
          <w:p w:rsidR="004C7E7C" w:rsidRDefault="004C7E7C" w:rsidP="002F33BB">
            <w:pPr>
              <w:pStyle w:val="TableParagraph"/>
              <w:spacing w:line="276" w:lineRule="auto"/>
              <w:ind w:firstLine="28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1 балл – допущена </w:t>
            </w:r>
            <w:r w:rsidRPr="004C59A9">
              <w:rPr>
                <w:color w:val="000000"/>
                <w:lang w:val="ru-RU"/>
              </w:rPr>
              <w:t xml:space="preserve">одна ошибка; </w:t>
            </w:r>
          </w:p>
          <w:p w:rsidR="004C7E7C" w:rsidRPr="004C59A9" w:rsidRDefault="004C7E7C" w:rsidP="002F33BB">
            <w:pPr>
              <w:pStyle w:val="TableParagraph"/>
              <w:spacing w:line="276" w:lineRule="auto"/>
              <w:ind w:firstLine="284"/>
              <w:rPr>
                <w:color w:val="000000"/>
                <w:lang w:val="ru-RU"/>
              </w:rPr>
            </w:pPr>
            <w:r w:rsidRPr="004C59A9">
              <w:rPr>
                <w:color w:val="000000"/>
                <w:lang w:val="ru-RU"/>
              </w:rPr>
              <w:t>0 баллов – допущено две и более ошибки, или ответ отсутствует.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C59A9" w:rsidRDefault="004C7E7C" w:rsidP="002F33BB">
            <w:pPr>
              <w:pStyle w:val="TableParagraph"/>
              <w:spacing w:line="276" w:lineRule="auto"/>
              <w:ind w:right="407" w:firstLine="284"/>
              <w:rPr>
                <w:lang w:val="ru-RU"/>
              </w:rPr>
            </w:pPr>
            <w:r>
              <w:rPr>
                <w:lang w:val="ru-RU"/>
              </w:rPr>
              <w:t>в5 а2 д4 б1 г3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r>
              <w:rPr>
                <w:rFonts w:eastAsiaTheme="minorHAnsi"/>
                <w:sz w:val="24"/>
                <w:lang w:val="ru-RU"/>
              </w:rPr>
              <w:t>3 балла – если дан полностью правильный ответ,</w:t>
            </w:r>
          </w:p>
          <w:p w:rsidR="004C7E7C" w:rsidRPr="00642E20" w:rsidRDefault="004C7E7C" w:rsidP="002F33BB">
            <w:pPr>
              <w:pStyle w:val="TableParagraph"/>
              <w:spacing w:line="276" w:lineRule="auto"/>
              <w:ind w:firstLine="284"/>
              <w:rPr>
                <w:color w:val="000000"/>
                <w:lang w:val="ru-RU"/>
              </w:rPr>
            </w:pPr>
            <w:r w:rsidRPr="00642E20">
              <w:rPr>
                <w:rFonts w:eastAsiaTheme="minorHAnsi"/>
                <w:sz w:val="24"/>
                <w:lang w:val="ru-RU"/>
              </w:rPr>
              <w:t>по 0,5 балла за каждый правильный элемент</w:t>
            </w:r>
            <w:r>
              <w:rPr>
                <w:rFonts w:eastAsiaTheme="minorHAnsi"/>
                <w:sz w:val="24"/>
                <w:lang w:val="ru-RU"/>
              </w:rPr>
              <w:t xml:space="preserve"> 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07" w:firstLine="284"/>
              <w:rPr>
                <w:lang w:val="ru-RU"/>
              </w:rPr>
            </w:pPr>
            <w:r>
              <w:rPr>
                <w:lang w:val="ru-RU"/>
              </w:rPr>
              <w:t>паразиты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r>
              <w:rPr>
                <w:rFonts w:eastAsiaTheme="minorHAnsi"/>
                <w:sz w:val="24"/>
                <w:lang w:val="ru-RU"/>
              </w:rPr>
              <w:t xml:space="preserve">1 балл – если указан термин «паразиты» </w:t>
            </w:r>
          </w:p>
          <w:p w:rsidR="004C7E7C" w:rsidRPr="004C59A9" w:rsidRDefault="004C7E7C" w:rsidP="002F33BB">
            <w:pPr>
              <w:pStyle w:val="TableParagraph"/>
              <w:spacing w:line="276" w:lineRule="auto"/>
              <w:ind w:firstLine="284"/>
              <w:rPr>
                <w:color w:val="000000"/>
                <w:lang w:val="ru-RU"/>
              </w:rPr>
            </w:pPr>
            <w:r>
              <w:rPr>
                <w:rFonts w:eastAsiaTheme="minorHAnsi"/>
                <w:sz w:val="24"/>
              </w:rPr>
              <w:t xml:space="preserve">0 </w:t>
            </w:r>
            <w:proofErr w:type="spellStart"/>
            <w:r>
              <w:rPr>
                <w:rFonts w:eastAsiaTheme="minorHAnsi"/>
                <w:sz w:val="24"/>
              </w:rPr>
              <w:t>баллов</w:t>
            </w:r>
            <w:proofErr w:type="spellEnd"/>
            <w:r>
              <w:rPr>
                <w:rFonts w:eastAsiaTheme="minorHAnsi"/>
                <w:sz w:val="24"/>
              </w:rPr>
              <w:t xml:space="preserve"> – </w:t>
            </w:r>
            <w:proofErr w:type="spellStart"/>
            <w:r>
              <w:rPr>
                <w:rFonts w:eastAsiaTheme="minorHAnsi"/>
                <w:sz w:val="24"/>
              </w:rPr>
              <w:t>нет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правильного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r>
              <w:rPr>
                <w:rFonts w:eastAsiaTheme="minorHAnsi"/>
                <w:sz w:val="24"/>
                <w:lang w:val="ru-RU"/>
              </w:rPr>
              <w:t>ответа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632760" w:rsidRDefault="004C7E7C" w:rsidP="002F33BB">
            <w:pPr>
              <w:pStyle w:val="TableParagraph"/>
              <w:tabs>
                <w:tab w:val="left" w:pos="2126"/>
              </w:tabs>
              <w:spacing w:line="276" w:lineRule="auto"/>
              <w:ind w:firstLine="28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а) </w:t>
            </w:r>
            <w:r w:rsidRPr="00632760">
              <w:rPr>
                <w:sz w:val="24"/>
                <w:szCs w:val="24"/>
                <w:lang w:val="ru-RU"/>
              </w:rPr>
              <w:t xml:space="preserve">фотосинтез – это </w:t>
            </w:r>
            <w:r w:rsidRPr="00632760">
              <w:rPr>
                <w:sz w:val="24"/>
                <w:szCs w:val="24"/>
                <w:shd w:val="clear" w:color="auto" w:fill="F3F1ED"/>
                <w:lang w:val="ru-RU"/>
              </w:rPr>
              <w:t xml:space="preserve">процесс преобразования энергии света в энергию химических связей органических веществ на свету </w:t>
            </w:r>
            <w:proofErr w:type="spellStart"/>
            <w:r w:rsidRPr="00632760">
              <w:rPr>
                <w:sz w:val="24"/>
                <w:szCs w:val="24"/>
                <w:shd w:val="clear" w:color="auto" w:fill="F3F1ED"/>
                <w:lang w:val="ru-RU"/>
              </w:rPr>
              <w:t>фотоавтотрофами</w:t>
            </w:r>
            <w:proofErr w:type="spellEnd"/>
            <w:r w:rsidRPr="00632760">
              <w:rPr>
                <w:sz w:val="24"/>
                <w:szCs w:val="24"/>
                <w:shd w:val="clear" w:color="auto" w:fill="F3F1ED"/>
                <w:lang w:val="ru-RU"/>
              </w:rPr>
              <w:t xml:space="preserve"> при участии фотосинтетических пигментов</w:t>
            </w:r>
          </w:p>
          <w:p w:rsidR="004C7E7C" w:rsidRDefault="004C7E7C" w:rsidP="002F33BB">
            <w:pPr>
              <w:tabs>
                <w:tab w:val="left" w:pos="2126"/>
              </w:tabs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б) - </w:t>
            </w:r>
            <w:r w:rsidRPr="006327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фотолиз воды;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4C7E7C" w:rsidRPr="00632760" w:rsidRDefault="004C7E7C" w:rsidP="002F33BB">
            <w:pPr>
              <w:tabs>
                <w:tab w:val="left" w:pos="2126"/>
              </w:tabs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6327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кислород;</w:t>
            </w:r>
          </w:p>
          <w:p w:rsidR="004C7E7C" w:rsidRDefault="004C7E7C" w:rsidP="002F33BB">
            <w:pPr>
              <w:pStyle w:val="TableParagraph"/>
              <w:tabs>
                <w:tab w:val="left" w:pos="2126"/>
              </w:tabs>
              <w:spacing w:line="276" w:lineRule="auto"/>
              <w:ind w:firstLine="284"/>
              <w:jc w:val="left"/>
              <w:rPr>
                <w:sz w:val="24"/>
                <w:szCs w:val="24"/>
                <w:lang w:val="ru-RU"/>
              </w:rPr>
            </w:pPr>
            <w:r w:rsidRPr="00632760">
              <w:rPr>
                <w:sz w:val="24"/>
                <w:szCs w:val="24"/>
                <w:lang w:val="ru-RU"/>
              </w:rPr>
              <w:t>химическую энергию АТФ и НАДФ•Н</w:t>
            </w:r>
          </w:p>
          <w:p w:rsidR="004C7E7C" w:rsidRPr="005D0236" w:rsidRDefault="004C7E7C" w:rsidP="002F33BB">
            <w:pPr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6СО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2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+ 6Н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2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→ С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6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12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6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+ 6О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2</w:t>
            </w:r>
            <w:r w:rsidRPr="005D02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↑ (при участии энергии света).</w:t>
            </w:r>
          </w:p>
          <w:p w:rsidR="004C7E7C" w:rsidRPr="004C59A9" w:rsidRDefault="004C7E7C" w:rsidP="002F33BB">
            <w:pPr>
              <w:pStyle w:val="TableParagraph"/>
              <w:tabs>
                <w:tab w:val="left" w:pos="2126"/>
              </w:tabs>
              <w:spacing w:line="276" w:lineRule="auto"/>
              <w:ind w:firstLine="284"/>
              <w:jc w:val="left"/>
              <w:rPr>
                <w:lang w:val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r>
              <w:rPr>
                <w:rFonts w:eastAsiaTheme="minorHAnsi"/>
                <w:sz w:val="24"/>
                <w:lang w:val="ru-RU"/>
              </w:rPr>
              <w:t>3 балла – если дан полностью правильный ответ,</w:t>
            </w:r>
          </w:p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r>
              <w:rPr>
                <w:rFonts w:eastAsiaTheme="minorHAnsi"/>
                <w:sz w:val="24"/>
                <w:lang w:val="ru-RU"/>
              </w:rPr>
              <w:t>по 0,5 балла за каждый правильный элемент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tabs>
                <w:tab w:val="left" w:pos="2126"/>
              </w:tabs>
              <w:spacing w:line="276" w:lineRule="auto"/>
              <w:ind w:firstLine="284"/>
              <w:rPr>
                <w:sz w:val="24"/>
                <w:szCs w:val="24"/>
                <w:lang w:val="ru-RU"/>
              </w:rPr>
            </w:pPr>
            <w:r>
              <w:t>БАБААБ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  <w:r w:rsidRPr="00632760">
              <w:rPr>
                <w:color w:val="000000"/>
                <w:lang w:val="ru-RU"/>
              </w:rPr>
              <w:t xml:space="preserve"> балла – нет ошибок; </w:t>
            </w:r>
          </w:p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2 балл – допущена </w:t>
            </w:r>
            <w:r w:rsidRPr="00632760">
              <w:rPr>
                <w:color w:val="000000"/>
                <w:lang w:val="ru-RU"/>
              </w:rPr>
              <w:t xml:space="preserve">одна ошибка; </w:t>
            </w:r>
          </w:p>
          <w:p w:rsidR="004C7E7C" w:rsidRPr="00632760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r w:rsidRPr="00632760">
              <w:rPr>
                <w:color w:val="000000"/>
                <w:lang w:val="ru-RU"/>
              </w:rPr>
              <w:t>0 баллов – допущено две и более ошибки, или ответ отсутствует.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0F12E7" w:rsidRDefault="004C7E7C" w:rsidP="002F33BB">
            <w:pPr>
              <w:pStyle w:val="TableParagraph"/>
              <w:tabs>
                <w:tab w:val="left" w:pos="2126"/>
              </w:tabs>
              <w:spacing w:line="276" w:lineRule="auto"/>
              <w:ind w:firstLine="284"/>
              <w:rPr>
                <w:lang w:val="ru-RU"/>
              </w:rPr>
            </w:pPr>
            <w:r>
              <w:rPr>
                <w:lang w:val="ru-RU"/>
              </w:rPr>
              <w:t>см. ниже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proofErr w:type="gramStart"/>
            <w:r>
              <w:rPr>
                <w:rFonts w:eastAsiaTheme="minorHAnsi"/>
                <w:sz w:val="24"/>
                <w:lang w:val="ru-RU"/>
              </w:rPr>
              <w:t>8  баллов</w:t>
            </w:r>
            <w:proofErr w:type="gramEnd"/>
            <w:r>
              <w:rPr>
                <w:rFonts w:eastAsiaTheme="minorHAnsi"/>
                <w:sz w:val="24"/>
                <w:lang w:val="ru-RU"/>
              </w:rPr>
              <w:t xml:space="preserve"> – если дан полностью правильный ответ,</w:t>
            </w:r>
          </w:p>
          <w:p w:rsidR="004C7E7C" w:rsidRPr="000F12E7" w:rsidRDefault="004C7E7C" w:rsidP="002F33BB">
            <w:pPr>
              <w:pStyle w:val="TableParagraph"/>
              <w:spacing w:line="276" w:lineRule="auto"/>
              <w:ind w:right="426" w:firstLine="284"/>
              <w:rPr>
                <w:color w:val="000000"/>
                <w:lang w:val="ru-RU"/>
              </w:rPr>
            </w:pPr>
            <w:r w:rsidRPr="000F12E7">
              <w:rPr>
                <w:rFonts w:eastAsiaTheme="minorHAnsi"/>
                <w:sz w:val="24"/>
                <w:lang w:val="ru-RU"/>
              </w:rPr>
              <w:t>по 0,5 балла за каждый правильный элемент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tabs>
                <w:tab w:val="left" w:pos="2126"/>
              </w:tabs>
              <w:spacing w:line="276" w:lineRule="auto"/>
              <w:ind w:firstLine="284"/>
              <w:rPr>
                <w:lang w:val="ru-RU"/>
              </w:rPr>
            </w:pPr>
            <w:r>
              <w:rPr>
                <w:lang w:val="ru-RU"/>
              </w:rPr>
              <w:t>а) клетка грибов – 3,4,5</w:t>
            </w:r>
          </w:p>
          <w:p w:rsidR="004C7E7C" w:rsidRDefault="004C7E7C" w:rsidP="002F33BB">
            <w:pPr>
              <w:pStyle w:val="TableParagraph"/>
              <w:tabs>
                <w:tab w:val="left" w:pos="2126"/>
              </w:tabs>
              <w:spacing w:line="276" w:lineRule="auto"/>
              <w:ind w:firstLine="284"/>
              <w:rPr>
                <w:lang w:val="ru-RU"/>
              </w:rPr>
            </w:pPr>
            <w:r>
              <w:rPr>
                <w:lang w:val="ru-RU"/>
              </w:rPr>
              <w:t>б) бактериальная клетка – 1,2,6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r>
              <w:rPr>
                <w:rFonts w:eastAsiaTheme="minorHAnsi"/>
                <w:sz w:val="24"/>
                <w:lang w:val="ru-RU"/>
              </w:rPr>
              <w:t>4балла – если дан полностью правильный ответ,</w:t>
            </w:r>
          </w:p>
          <w:p w:rsidR="004C7E7C" w:rsidRPr="00AD6327" w:rsidRDefault="004C7E7C" w:rsidP="002F33BB">
            <w:pPr>
              <w:pStyle w:val="TableParagraph"/>
              <w:spacing w:line="276" w:lineRule="auto"/>
              <w:ind w:right="426" w:firstLine="284"/>
              <w:rPr>
                <w:rFonts w:eastAsiaTheme="minorHAnsi"/>
                <w:sz w:val="24"/>
                <w:lang w:val="ru-RU"/>
              </w:rPr>
            </w:pPr>
            <w:r w:rsidRPr="00AD6327">
              <w:rPr>
                <w:rFonts w:eastAsiaTheme="minorHAnsi"/>
                <w:sz w:val="24"/>
                <w:lang w:val="ru-RU"/>
              </w:rPr>
              <w:t>по 0,5 балла за каждый правильный элемент</w:t>
            </w:r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5D0236" w:rsidRDefault="004C7E7C" w:rsidP="002F33BB">
            <w:pPr>
              <w:pStyle w:val="a7"/>
              <w:spacing w:line="276" w:lineRule="auto"/>
              <w:ind w:left="142" w:firstLine="142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 xml:space="preserve">1)Цепи молекулы ДНК соединяются по принципу </w:t>
            </w:r>
            <w:proofErr w:type="spellStart"/>
            <w:r w:rsidRPr="005D0236">
              <w:rPr>
                <w:rFonts w:ascii="Times New Roman" w:hAnsi="Times New Roman" w:cs="Times New Roman"/>
                <w:lang w:val="ru-RU"/>
              </w:rPr>
              <w:t>комплементарности</w:t>
            </w:r>
            <w:proofErr w:type="spellEnd"/>
            <w:r w:rsidRPr="005D0236">
              <w:rPr>
                <w:rFonts w:ascii="Times New Roman" w:hAnsi="Times New Roman" w:cs="Times New Roman"/>
                <w:lang w:val="ru-RU"/>
              </w:rPr>
              <w:t>: А-Т, Г –Ц;</w:t>
            </w:r>
          </w:p>
          <w:p w:rsidR="004C7E7C" w:rsidRPr="005D0236" w:rsidRDefault="004C7E7C" w:rsidP="002F33BB">
            <w:pPr>
              <w:pStyle w:val="a7"/>
              <w:spacing w:line="276" w:lineRule="auto"/>
              <w:ind w:left="142" w:firstLine="142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 xml:space="preserve">2) </w:t>
            </w:r>
            <w:proofErr w:type="gramStart"/>
            <w:r w:rsidRPr="005D0236">
              <w:rPr>
                <w:rFonts w:ascii="Times New Roman" w:hAnsi="Times New Roman" w:cs="Times New Roman"/>
                <w:lang w:val="ru-RU"/>
              </w:rPr>
              <w:t>между  гуанином</w:t>
            </w:r>
            <w:proofErr w:type="gramEnd"/>
            <w:r w:rsidRPr="005D0236">
              <w:rPr>
                <w:rFonts w:ascii="Times New Roman" w:hAnsi="Times New Roman" w:cs="Times New Roman"/>
                <w:lang w:val="ru-RU"/>
              </w:rPr>
              <w:t xml:space="preserve"> и цитозином образуется 3 водородные связи 36:2 = 18;</w:t>
            </w:r>
          </w:p>
          <w:p w:rsidR="004C7E7C" w:rsidRPr="00632760" w:rsidRDefault="004C7E7C" w:rsidP="002F33BB">
            <w:pPr>
              <w:pStyle w:val="TableParagraph"/>
              <w:tabs>
                <w:tab w:val="left" w:pos="2126"/>
              </w:tabs>
              <w:spacing w:line="276" w:lineRule="auto"/>
              <w:ind w:left="142" w:firstLine="142"/>
              <w:rPr>
                <w:lang w:val="ru-RU"/>
              </w:rPr>
            </w:pPr>
            <w:r w:rsidRPr="00632760">
              <w:rPr>
                <w:lang w:val="ru-RU"/>
              </w:rPr>
              <w:t xml:space="preserve">3) между аденином и </w:t>
            </w:r>
            <w:proofErr w:type="spellStart"/>
            <w:r w:rsidRPr="00632760">
              <w:rPr>
                <w:lang w:val="ru-RU"/>
              </w:rPr>
              <w:t>тимином</w:t>
            </w:r>
            <w:proofErr w:type="spellEnd"/>
            <w:r w:rsidRPr="00632760">
              <w:rPr>
                <w:lang w:val="ru-RU"/>
              </w:rPr>
              <w:t xml:space="preserve"> образуются две водородные связи 18:2=9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5D0236" w:rsidRDefault="004C7E7C" w:rsidP="002F33BB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>3 – ответ включает все названные элементы;</w:t>
            </w:r>
          </w:p>
          <w:p w:rsidR="004C7E7C" w:rsidRPr="005D0236" w:rsidRDefault="004C7E7C" w:rsidP="002F33BB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 xml:space="preserve">2 – </w:t>
            </w:r>
            <w:proofErr w:type="gramStart"/>
            <w:r w:rsidRPr="005D0236">
              <w:rPr>
                <w:rFonts w:ascii="Times New Roman" w:hAnsi="Times New Roman" w:cs="Times New Roman"/>
                <w:lang w:val="ru-RU"/>
              </w:rPr>
              <w:t>ответ  включает</w:t>
            </w:r>
            <w:proofErr w:type="gramEnd"/>
            <w:r w:rsidRPr="005D0236">
              <w:rPr>
                <w:rFonts w:ascii="Times New Roman" w:hAnsi="Times New Roman" w:cs="Times New Roman"/>
                <w:lang w:val="ru-RU"/>
              </w:rPr>
              <w:t xml:space="preserve"> два названных элемента;</w:t>
            </w:r>
          </w:p>
          <w:p w:rsidR="004C7E7C" w:rsidRPr="005D0236" w:rsidRDefault="004C7E7C" w:rsidP="002F33BB">
            <w:pPr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 xml:space="preserve">1 - </w:t>
            </w:r>
            <w:proofErr w:type="gramStart"/>
            <w:r w:rsidRPr="005D0236">
              <w:rPr>
                <w:rFonts w:ascii="Times New Roman" w:hAnsi="Times New Roman" w:cs="Times New Roman"/>
                <w:lang w:val="ru-RU"/>
              </w:rPr>
              <w:t>ответ  включает</w:t>
            </w:r>
            <w:proofErr w:type="gramEnd"/>
            <w:r w:rsidRPr="005D0236">
              <w:rPr>
                <w:rFonts w:ascii="Times New Roman" w:hAnsi="Times New Roman" w:cs="Times New Roman"/>
                <w:lang w:val="ru-RU"/>
              </w:rPr>
              <w:t xml:space="preserve"> один из названных элементов;</w:t>
            </w:r>
          </w:p>
          <w:p w:rsidR="004C7E7C" w:rsidRDefault="004C7E7C" w:rsidP="002F33BB">
            <w:pPr>
              <w:pStyle w:val="TableParagraph"/>
              <w:spacing w:line="276" w:lineRule="auto"/>
              <w:ind w:right="426" w:firstLine="284"/>
              <w:rPr>
                <w:color w:val="000000"/>
                <w:lang w:val="ru-RU"/>
              </w:rPr>
            </w:pPr>
            <w:r>
              <w:t xml:space="preserve">0 – </w:t>
            </w:r>
            <w:proofErr w:type="spellStart"/>
            <w:r>
              <w:t>ответ</w:t>
            </w:r>
            <w:proofErr w:type="spellEnd"/>
            <w:r>
              <w:t xml:space="preserve"> </w:t>
            </w:r>
            <w:proofErr w:type="spellStart"/>
            <w:r>
              <w:t>неправильный</w:t>
            </w:r>
            <w:proofErr w:type="spellEnd"/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5D0236" w:rsidRDefault="004C7E7C" w:rsidP="002F33BB">
            <w:pPr>
              <w:spacing w:line="276" w:lineRule="auto"/>
              <w:ind w:firstLine="284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>1)Транскрипция – синтез и-ЗРЛ; одну аминокислоту кодируют три нуклеотида, следовательно, число аминокислот 150:3=50;</w:t>
            </w:r>
          </w:p>
          <w:p w:rsidR="004C7E7C" w:rsidRPr="005D0236" w:rsidRDefault="004C7E7C" w:rsidP="002F33BB">
            <w:pPr>
              <w:spacing w:line="276" w:lineRule="auto"/>
              <w:ind w:firstLine="284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 xml:space="preserve">2) Каждая т-РНК трансформирует только одну аминокислоту, следовательно, число т-РНК равно числу </w:t>
            </w:r>
            <w:proofErr w:type="gramStart"/>
            <w:r w:rsidRPr="005D0236">
              <w:rPr>
                <w:rFonts w:ascii="Times New Roman" w:hAnsi="Times New Roman" w:cs="Times New Roman"/>
                <w:lang w:val="ru-RU"/>
              </w:rPr>
              <w:t>аминокислот ,</w:t>
            </w:r>
            <w:proofErr w:type="gramEnd"/>
            <w:r w:rsidRPr="005D0236">
              <w:rPr>
                <w:rFonts w:ascii="Times New Roman" w:hAnsi="Times New Roman" w:cs="Times New Roman"/>
                <w:lang w:val="ru-RU"/>
              </w:rPr>
              <w:t xml:space="preserve"> т.е. =50;</w:t>
            </w:r>
          </w:p>
          <w:p w:rsidR="004C7E7C" w:rsidRPr="00632760" w:rsidRDefault="004C7E7C" w:rsidP="002F33BB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lang w:val="ru-RU"/>
              </w:rPr>
            </w:pPr>
            <w:r w:rsidRPr="00632760">
              <w:rPr>
                <w:rFonts w:ascii="Times New Roman" w:hAnsi="Times New Roman" w:cs="Times New Roman"/>
                <w:lang w:val="ru-RU"/>
              </w:rPr>
              <w:t>3) три нуклеотида = 1 триплет, следовательно, число триплетов в молекуле ДНК, и =50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F960DC" w:rsidRDefault="004C7E7C" w:rsidP="002F33BB">
            <w:pPr>
              <w:pStyle w:val="a7"/>
              <w:ind w:left="145" w:righ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6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– ответ включает все названные элементы;</w:t>
            </w:r>
          </w:p>
          <w:p w:rsidR="004C7E7C" w:rsidRPr="00F960DC" w:rsidRDefault="004C7E7C" w:rsidP="002F33BB">
            <w:pPr>
              <w:pStyle w:val="a7"/>
              <w:ind w:left="145" w:right="142" w:firstLine="284"/>
              <w:rPr>
                <w:lang w:val="ru-RU"/>
              </w:rPr>
            </w:pPr>
            <w:r w:rsidRPr="00F96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– 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Ответ вклю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ет 2 из на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зван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ных выше эле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мен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тов и не со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дер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жит био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ло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ги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ских ошибок, ИЛИ ответ вклю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ет 3 на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зван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ных выше элемента, но со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дер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жит не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гру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бые био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ло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ги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ские ошибки</w:t>
            </w:r>
            <w:r w:rsidRPr="00F960DC">
              <w:rPr>
                <w:lang w:val="ru-RU"/>
              </w:rPr>
              <w:t>;</w:t>
            </w:r>
          </w:p>
          <w:p w:rsidR="004C7E7C" w:rsidRPr="00F960DC" w:rsidRDefault="004C7E7C" w:rsidP="002F33BB">
            <w:pPr>
              <w:ind w:left="145" w:right="142" w:firstLine="284"/>
              <w:rPr>
                <w:lang w:val="ru-RU"/>
              </w:rPr>
            </w:pPr>
            <w:r w:rsidRPr="00F96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1 - 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Ответ вклю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ет 1 из на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зван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ных выше эле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мен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тов и не со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дер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жит био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ло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ги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ских ошибок, ИЛИ ответ вклю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ет 2 из на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зван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ных выше элементов, но со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дер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жит не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гру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бые био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ло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ги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ские ошиб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ки</w:t>
            </w:r>
            <w:r w:rsidRPr="00F960DC">
              <w:rPr>
                <w:lang w:val="ru-RU"/>
              </w:rPr>
              <w:t>;</w:t>
            </w:r>
          </w:p>
          <w:p w:rsidR="004C7E7C" w:rsidRPr="00632760" w:rsidRDefault="004C7E7C" w:rsidP="002F33BB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lang w:val="ru-RU"/>
              </w:rPr>
            </w:pPr>
            <w:r w:rsidRPr="009A5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неправильный</w:t>
            </w:r>
            <w:proofErr w:type="spellEnd"/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numPr>
                <w:ilvl w:val="0"/>
                <w:numId w:val="12"/>
              </w:numPr>
              <w:spacing w:line="276" w:lineRule="auto"/>
              <w:ind w:left="0" w:firstLine="284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5D0236" w:rsidRDefault="004C7E7C" w:rsidP="002F33BB">
            <w:pPr>
              <w:pStyle w:val="a7"/>
              <w:spacing w:line="276" w:lineRule="auto"/>
              <w:ind w:left="142" w:firstLine="284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>1)Подготовительный этап – 0 молекул АТФ, образуется только тепловая энергия при расщеплении гликогена до глюкозы;</w:t>
            </w:r>
          </w:p>
          <w:p w:rsidR="004C7E7C" w:rsidRPr="005D0236" w:rsidRDefault="004C7E7C" w:rsidP="002F33BB">
            <w:pPr>
              <w:pStyle w:val="a7"/>
              <w:spacing w:line="276" w:lineRule="auto"/>
              <w:ind w:left="142" w:firstLine="284"/>
              <w:rPr>
                <w:rFonts w:ascii="Times New Roman" w:hAnsi="Times New Roman" w:cs="Times New Roman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>2) Гликолиз (бескислородный этап) – из одной молекулы глюкозы образуется две 2 молекулы АТФ, следовательно, образуется 20 ×2 + 40 молекул АТФ;</w:t>
            </w:r>
          </w:p>
          <w:p w:rsidR="004C7E7C" w:rsidRPr="00632760" w:rsidRDefault="004C7E7C" w:rsidP="002F33BB">
            <w:pPr>
              <w:spacing w:line="276" w:lineRule="auto"/>
              <w:ind w:left="142" w:firstLine="284"/>
              <w:rPr>
                <w:rFonts w:ascii="Times New Roman" w:hAnsi="Times New Roman" w:cs="Times New Roman"/>
                <w:lang w:val="ru-RU"/>
              </w:rPr>
            </w:pPr>
            <w:r w:rsidRPr="00632760">
              <w:rPr>
                <w:rFonts w:ascii="Times New Roman" w:hAnsi="Times New Roman" w:cs="Times New Roman"/>
                <w:lang w:val="ru-RU"/>
              </w:rPr>
              <w:t>3) Клеточное дыхание (кислородный этап) – при расщеплении одной молекулы глюкозы образуется 36 молекул АТФ, следовательно, образуется 20 × 36 = 720 молекул АТФ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9A52FD" w:rsidRDefault="004C7E7C" w:rsidP="002F33BB">
            <w:pPr>
              <w:pStyle w:val="a7"/>
              <w:ind w:left="145" w:right="142" w:firstLine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236">
              <w:rPr>
                <w:rFonts w:ascii="Times New Roman" w:hAnsi="Times New Roman" w:cs="Times New Roman"/>
                <w:lang w:val="ru-RU"/>
              </w:rPr>
              <w:t>3 –</w:t>
            </w:r>
            <w:r w:rsidRPr="009A5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 включает все названные элементы;</w:t>
            </w:r>
          </w:p>
          <w:p w:rsidR="004C7E7C" w:rsidRPr="00F960DC" w:rsidRDefault="004C7E7C" w:rsidP="002F33BB">
            <w:pPr>
              <w:pStyle w:val="a7"/>
              <w:ind w:left="145" w:right="142" w:firstLine="284"/>
              <w:rPr>
                <w:lang w:val="ru-RU"/>
              </w:rPr>
            </w:pPr>
            <w:r w:rsidRPr="00F96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– 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Ответ вклю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ет 2 из на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зван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ных выше эле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мен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тов и не со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дер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жит био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ло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ги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ских ошибок, ИЛИ ответ вклю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ет 3 на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зван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ных выше элемента, но со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дер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жит не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гру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бые био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ло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ги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ские ошибки</w:t>
            </w:r>
            <w:r w:rsidRPr="00F960DC">
              <w:rPr>
                <w:lang w:val="ru-RU"/>
              </w:rPr>
              <w:t>;</w:t>
            </w:r>
          </w:p>
          <w:p w:rsidR="004C7E7C" w:rsidRPr="00F960DC" w:rsidRDefault="004C7E7C" w:rsidP="002F33BB">
            <w:pPr>
              <w:ind w:left="145" w:right="142" w:firstLine="284"/>
              <w:rPr>
                <w:lang w:val="ru-RU"/>
              </w:rPr>
            </w:pPr>
            <w:r w:rsidRPr="00F96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1 - 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Ответ вклю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ет 1 из на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зван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ных выше эле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мен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тов и не со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дер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жит био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ло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ги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ских ошибок, ИЛИ ответ вклю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ет 2 из на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зван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ных выше элементов, но со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дер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жит не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гру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бые био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ло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ги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че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ские ошиб</w:t>
            </w:r>
            <w:r w:rsidRPr="00F96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ки</w:t>
            </w:r>
            <w:r w:rsidRPr="00F960DC">
              <w:rPr>
                <w:lang w:val="ru-RU"/>
              </w:rPr>
              <w:t>;</w:t>
            </w:r>
          </w:p>
          <w:p w:rsidR="004C7E7C" w:rsidRPr="00632760" w:rsidRDefault="004C7E7C" w:rsidP="002F33BB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lang w:val="ru-RU"/>
              </w:rPr>
            </w:pPr>
            <w:r w:rsidRPr="009A5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неправильный</w:t>
            </w:r>
            <w:proofErr w:type="spellEnd"/>
          </w:p>
        </w:tc>
      </w:tr>
      <w:tr w:rsidR="004C7E7C" w:rsidTr="002F33BB">
        <w:trPr>
          <w:trHeight w:val="3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46173F" w:rsidRDefault="004C7E7C" w:rsidP="002F33BB">
            <w:pPr>
              <w:pStyle w:val="TableParagraph"/>
              <w:spacing w:line="276" w:lineRule="auto"/>
              <w:ind w:firstLine="284"/>
              <w:jc w:val="left"/>
              <w:rPr>
                <w:sz w:val="24"/>
                <w:lang w:val="ru-RU"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642E20" w:rsidRDefault="004C7E7C" w:rsidP="002F33BB">
            <w:pPr>
              <w:pStyle w:val="a7"/>
              <w:spacing w:line="276" w:lineRule="auto"/>
              <w:ind w:left="0" w:firstLine="2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Итого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E7C" w:rsidRPr="00642E20" w:rsidRDefault="004C7E7C" w:rsidP="002F33BB">
            <w:pPr>
              <w:pStyle w:val="a7"/>
              <w:spacing w:line="276" w:lineRule="auto"/>
              <w:ind w:left="0" w:firstLine="28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37 баллов</w:t>
            </w:r>
          </w:p>
        </w:tc>
      </w:tr>
    </w:tbl>
    <w:p w:rsidR="004C7E7C" w:rsidRDefault="004C7E7C" w:rsidP="004C7E7C">
      <w:pPr>
        <w:pStyle w:val="TableParagraph"/>
        <w:spacing w:line="276" w:lineRule="auto"/>
        <w:ind w:firstLine="284"/>
        <w:jc w:val="left"/>
        <w:rPr>
          <w:w w:val="105"/>
          <w:sz w:val="24"/>
          <w:szCs w:val="24"/>
          <w:lang w:val="ru-RU"/>
        </w:rPr>
      </w:pPr>
    </w:p>
    <w:p w:rsidR="004C7E7C" w:rsidRPr="009A0C7D" w:rsidRDefault="004C7E7C" w:rsidP="004C7E7C">
      <w:pPr>
        <w:pStyle w:val="TableParagraph"/>
        <w:spacing w:line="276" w:lineRule="auto"/>
        <w:ind w:firstLine="284"/>
        <w:jc w:val="left"/>
        <w:rPr>
          <w:i/>
          <w:w w:val="105"/>
          <w:sz w:val="24"/>
          <w:szCs w:val="24"/>
          <w:lang w:val="ru-RU"/>
        </w:rPr>
      </w:pPr>
      <w:r w:rsidRPr="009A0C7D">
        <w:rPr>
          <w:i/>
          <w:w w:val="105"/>
          <w:sz w:val="24"/>
          <w:szCs w:val="24"/>
          <w:lang w:val="ru-RU"/>
        </w:rPr>
        <w:t xml:space="preserve">Ответ на задание 9. </w:t>
      </w:r>
    </w:p>
    <w:tbl>
      <w:tblPr>
        <w:tblW w:w="0" w:type="auto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3064"/>
        <w:gridCol w:w="4887"/>
      </w:tblGrid>
      <w:tr w:rsidR="004C7E7C" w:rsidRPr="00F86ABE" w:rsidTr="002F33BB"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</w:p>
          <w:p w:rsidR="004C7E7C" w:rsidRPr="00F86ABE" w:rsidRDefault="004C7E7C" w:rsidP="002F33BB">
            <w:pPr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ДНК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РНК</w:t>
            </w:r>
          </w:p>
        </w:tc>
      </w:tr>
      <w:tr w:rsidR="004C7E7C" w:rsidRPr="00F86ABE" w:rsidTr="002F33BB"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а) строение нуклеотидов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Состоит из азотистых оснований: аденин, </w:t>
            </w:r>
            <w:proofErr w:type="spellStart"/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тимин</w:t>
            </w:r>
            <w:proofErr w:type="spellEnd"/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гуанин, цитозин; углевода: </w:t>
            </w:r>
            <w:proofErr w:type="spellStart"/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дезоксирибоза</w:t>
            </w:r>
            <w:proofErr w:type="spellEnd"/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остатка фосфорной кислоты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Состоит из азотистых оснований: аденин, урацил, гуанин, цитозин, углевода рибозы и остатка фосфорной кислоты</w:t>
            </w:r>
          </w:p>
        </w:tc>
      </w:tr>
      <w:tr w:rsidR="004C7E7C" w:rsidRPr="00F86ABE" w:rsidTr="002F33BB"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цепей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спиральнозакрученные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цепи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Одна цепь</w:t>
            </w:r>
          </w:p>
        </w:tc>
      </w:tr>
      <w:tr w:rsidR="004C7E7C" w:rsidRPr="00F86ABE" w:rsidTr="002F33BB"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местонахождение </w:t>
            </w: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клетке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яро</w:t>
            </w: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, митохондри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хлоропласт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входит в состав ядрышек, рибосом, </w:t>
            </w:r>
            <w:proofErr w:type="spellStart"/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митохондрий</w:t>
            </w:r>
            <w:proofErr w:type="spellEnd"/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, пластид, цитоплазмы.</w:t>
            </w:r>
          </w:p>
        </w:tc>
      </w:tr>
      <w:tr w:rsidR="004C7E7C" w:rsidRPr="00F86ABE" w:rsidTr="002F33BB"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выполняемой функции 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Содержит наследственную информацию о строении белка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E7C" w:rsidRPr="00F86ABE" w:rsidRDefault="004C7E7C" w:rsidP="002F33BB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ABE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Кодирует информацию с участка ДНК и переносит ее к месту сборки белка, присоединяет и переносит аминокислоты к месту сборки белка</w:t>
            </w:r>
          </w:p>
        </w:tc>
      </w:tr>
    </w:tbl>
    <w:p w:rsidR="004C7E7C" w:rsidRDefault="004C7E7C" w:rsidP="004C7E7C">
      <w:pPr>
        <w:spacing w:before="87" w:after="42"/>
        <w:ind w:firstLine="284"/>
        <w:jc w:val="center"/>
        <w:rPr>
          <w:rFonts w:ascii="Times New Roman" w:hAnsi="Times New Roman" w:cs="Times New Roman"/>
          <w:b/>
          <w:sz w:val="24"/>
        </w:rPr>
      </w:pPr>
    </w:p>
    <w:p w:rsidR="004C7E7C" w:rsidRPr="00642E20" w:rsidRDefault="004C7E7C" w:rsidP="004C7E7C">
      <w:pPr>
        <w:spacing w:before="87" w:after="42"/>
        <w:ind w:firstLine="284"/>
        <w:jc w:val="center"/>
        <w:rPr>
          <w:rFonts w:ascii="Times New Roman" w:hAnsi="Times New Roman" w:cs="Times New Roman"/>
          <w:b/>
          <w:sz w:val="24"/>
        </w:rPr>
      </w:pPr>
      <w:r w:rsidRPr="00642E20">
        <w:rPr>
          <w:rFonts w:ascii="Times New Roman" w:hAnsi="Times New Roman" w:cs="Times New Roman"/>
          <w:b/>
          <w:sz w:val="24"/>
        </w:rPr>
        <w:t>Перевод баллов к 5-балльной отметке</w:t>
      </w:r>
    </w:p>
    <w:tbl>
      <w:tblPr>
        <w:tblStyle w:val="TableNormal"/>
        <w:tblW w:w="9734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0"/>
        <w:gridCol w:w="4674"/>
      </w:tblGrid>
      <w:tr w:rsidR="004C7E7C" w:rsidRPr="00642E20" w:rsidTr="002F33BB">
        <w:trPr>
          <w:trHeight w:val="275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642E20" w:rsidRDefault="004C7E7C" w:rsidP="002F33BB">
            <w:pPr>
              <w:pStyle w:val="TableParagraph"/>
              <w:spacing w:line="276" w:lineRule="auto"/>
              <w:ind w:right="1663" w:firstLine="284"/>
              <w:rPr>
                <w:b/>
                <w:sz w:val="24"/>
                <w:lang w:bidi="ru-RU"/>
              </w:rPr>
            </w:pPr>
            <w:proofErr w:type="spellStart"/>
            <w:r w:rsidRPr="00642E20">
              <w:rPr>
                <w:b/>
                <w:sz w:val="24"/>
              </w:rPr>
              <w:t>Баллы</w:t>
            </w:r>
            <w:proofErr w:type="spellEnd"/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642E20" w:rsidRDefault="004C7E7C" w:rsidP="002F33BB">
            <w:pPr>
              <w:pStyle w:val="TableParagraph"/>
              <w:spacing w:line="276" w:lineRule="auto"/>
              <w:ind w:right="1664" w:firstLine="284"/>
              <w:rPr>
                <w:b/>
                <w:sz w:val="24"/>
                <w:lang w:bidi="ru-RU"/>
              </w:rPr>
            </w:pPr>
            <w:proofErr w:type="spellStart"/>
            <w:r w:rsidRPr="00642E20">
              <w:rPr>
                <w:b/>
                <w:sz w:val="24"/>
              </w:rPr>
              <w:t>Отметка</w:t>
            </w:r>
            <w:proofErr w:type="spellEnd"/>
          </w:p>
        </w:tc>
      </w:tr>
      <w:tr w:rsidR="004C7E7C" w:rsidRPr="00642E20" w:rsidTr="002F33BB">
        <w:trPr>
          <w:trHeight w:val="27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EB61AC" w:rsidRDefault="004C7E7C" w:rsidP="002F33BB">
            <w:pPr>
              <w:pStyle w:val="TableParagraph"/>
              <w:spacing w:line="276" w:lineRule="auto"/>
              <w:ind w:right="1663" w:firstLine="284"/>
              <w:rPr>
                <w:sz w:val="24"/>
                <w:lang w:val="ru-RU" w:bidi="ru-RU"/>
              </w:rPr>
            </w:pPr>
            <w:r>
              <w:rPr>
                <w:sz w:val="24"/>
                <w:lang w:val="ru-RU"/>
              </w:rPr>
              <w:t>33</w:t>
            </w:r>
            <w:r w:rsidRPr="00642E20">
              <w:rPr>
                <w:sz w:val="24"/>
              </w:rPr>
              <w:t xml:space="preserve"> - </w:t>
            </w:r>
            <w:r>
              <w:rPr>
                <w:sz w:val="24"/>
                <w:lang w:val="ru-RU"/>
              </w:rPr>
              <w:t>37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642E20" w:rsidRDefault="004C7E7C" w:rsidP="002F33BB">
            <w:pPr>
              <w:pStyle w:val="TableParagraph"/>
              <w:spacing w:line="276" w:lineRule="auto"/>
              <w:ind w:right="1662" w:firstLine="284"/>
              <w:rPr>
                <w:sz w:val="24"/>
                <w:lang w:bidi="ru-RU"/>
              </w:rPr>
            </w:pPr>
            <w:proofErr w:type="spellStart"/>
            <w:r w:rsidRPr="00642E20">
              <w:rPr>
                <w:sz w:val="24"/>
              </w:rPr>
              <w:t>Отметка</w:t>
            </w:r>
            <w:proofErr w:type="spellEnd"/>
            <w:r w:rsidRPr="00642E20">
              <w:rPr>
                <w:sz w:val="24"/>
              </w:rPr>
              <w:t xml:space="preserve"> «5»</w:t>
            </w:r>
          </w:p>
        </w:tc>
      </w:tr>
      <w:tr w:rsidR="004C7E7C" w:rsidRPr="00642E20" w:rsidTr="002F33BB">
        <w:trPr>
          <w:trHeight w:val="275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EB61AC" w:rsidRDefault="004C7E7C" w:rsidP="002F33BB">
            <w:pPr>
              <w:pStyle w:val="TableParagraph"/>
              <w:spacing w:line="276" w:lineRule="auto"/>
              <w:ind w:right="1663" w:firstLine="284"/>
              <w:rPr>
                <w:sz w:val="24"/>
                <w:lang w:val="ru-RU" w:bidi="ru-RU"/>
              </w:rPr>
            </w:pPr>
            <w:r w:rsidRPr="00642E20">
              <w:rPr>
                <w:sz w:val="24"/>
              </w:rPr>
              <w:t>2</w:t>
            </w:r>
            <w:r>
              <w:rPr>
                <w:sz w:val="24"/>
                <w:lang w:val="ru-RU"/>
              </w:rPr>
              <w:t>8</w:t>
            </w:r>
            <w:r w:rsidRPr="00642E20">
              <w:rPr>
                <w:sz w:val="24"/>
              </w:rPr>
              <w:t xml:space="preserve"> - </w:t>
            </w:r>
            <w:r>
              <w:rPr>
                <w:sz w:val="24"/>
                <w:lang w:val="ru-RU"/>
              </w:rPr>
              <w:t>32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642E20" w:rsidRDefault="004C7E7C" w:rsidP="002F33BB">
            <w:pPr>
              <w:pStyle w:val="TableParagraph"/>
              <w:spacing w:line="276" w:lineRule="auto"/>
              <w:ind w:right="1662" w:firstLine="284"/>
              <w:rPr>
                <w:sz w:val="24"/>
                <w:lang w:bidi="ru-RU"/>
              </w:rPr>
            </w:pPr>
            <w:proofErr w:type="spellStart"/>
            <w:r w:rsidRPr="00642E20">
              <w:rPr>
                <w:sz w:val="24"/>
              </w:rPr>
              <w:t>Отметка</w:t>
            </w:r>
            <w:proofErr w:type="spellEnd"/>
            <w:r w:rsidRPr="00642E20">
              <w:rPr>
                <w:sz w:val="24"/>
              </w:rPr>
              <w:t xml:space="preserve"> «4»</w:t>
            </w:r>
          </w:p>
        </w:tc>
      </w:tr>
      <w:tr w:rsidR="004C7E7C" w:rsidRPr="00642E20" w:rsidTr="002F33BB">
        <w:trPr>
          <w:trHeight w:val="277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EB61AC" w:rsidRDefault="004C7E7C" w:rsidP="002F33BB">
            <w:pPr>
              <w:pStyle w:val="TableParagraph"/>
              <w:spacing w:line="276" w:lineRule="auto"/>
              <w:ind w:right="1663" w:firstLine="284"/>
              <w:rPr>
                <w:sz w:val="24"/>
                <w:lang w:val="ru-RU" w:bidi="ru-RU"/>
              </w:rPr>
            </w:pPr>
            <w:r w:rsidRPr="00642E20"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9</w:t>
            </w:r>
            <w:r w:rsidRPr="00642E20">
              <w:rPr>
                <w:sz w:val="24"/>
              </w:rPr>
              <w:t xml:space="preserve"> - </w:t>
            </w:r>
            <w:r>
              <w:rPr>
                <w:sz w:val="24"/>
                <w:lang w:val="ru-RU"/>
              </w:rPr>
              <w:t>27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642E20" w:rsidRDefault="004C7E7C" w:rsidP="002F33BB">
            <w:pPr>
              <w:pStyle w:val="TableParagraph"/>
              <w:spacing w:line="276" w:lineRule="auto"/>
              <w:ind w:right="1662" w:firstLine="284"/>
              <w:rPr>
                <w:sz w:val="24"/>
                <w:lang w:bidi="ru-RU"/>
              </w:rPr>
            </w:pPr>
            <w:proofErr w:type="spellStart"/>
            <w:r w:rsidRPr="00642E20">
              <w:rPr>
                <w:sz w:val="24"/>
              </w:rPr>
              <w:t>Отметка</w:t>
            </w:r>
            <w:proofErr w:type="spellEnd"/>
            <w:r w:rsidRPr="00642E20">
              <w:rPr>
                <w:sz w:val="24"/>
              </w:rPr>
              <w:t xml:space="preserve"> «3»</w:t>
            </w:r>
          </w:p>
        </w:tc>
      </w:tr>
      <w:tr w:rsidR="004C7E7C" w:rsidRPr="00642E20" w:rsidTr="002F33BB">
        <w:trPr>
          <w:trHeight w:val="275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642E20" w:rsidRDefault="004C7E7C" w:rsidP="002F33BB">
            <w:pPr>
              <w:pStyle w:val="TableParagraph"/>
              <w:spacing w:line="276" w:lineRule="auto"/>
              <w:ind w:right="1662" w:firstLine="284"/>
              <w:rPr>
                <w:sz w:val="24"/>
                <w:lang w:val="ru-RU" w:bidi="ru-RU"/>
              </w:rPr>
            </w:pPr>
            <w:r w:rsidRPr="00642E20">
              <w:rPr>
                <w:sz w:val="24"/>
              </w:rPr>
              <w:t>0-</w:t>
            </w:r>
            <w:r>
              <w:rPr>
                <w:sz w:val="24"/>
                <w:lang w:val="ru-RU"/>
              </w:rPr>
              <w:t>18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7C" w:rsidRPr="00642E20" w:rsidRDefault="004C7E7C" w:rsidP="002F33BB">
            <w:pPr>
              <w:pStyle w:val="TableParagraph"/>
              <w:spacing w:line="276" w:lineRule="auto"/>
              <w:ind w:right="1662" w:firstLine="284"/>
              <w:rPr>
                <w:sz w:val="24"/>
                <w:lang w:bidi="ru-RU"/>
              </w:rPr>
            </w:pPr>
            <w:proofErr w:type="spellStart"/>
            <w:r w:rsidRPr="00642E20">
              <w:rPr>
                <w:sz w:val="24"/>
              </w:rPr>
              <w:t>Отметка</w:t>
            </w:r>
            <w:proofErr w:type="spellEnd"/>
            <w:r w:rsidRPr="00642E20">
              <w:rPr>
                <w:sz w:val="24"/>
              </w:rPr>
              <w:t xml:space="preserve"> «2»</w:t>
            </w:r>
          </w:p>
        </w:tc>
      </w:tr>
    </w:tbl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27787" w:rsidRDefault="00927787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27787" w:rsidRDefault="00927787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27787" w:rsidRDefault="00927787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9A0C7D" w:rsidRDefault="009A0C7D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5547B9" w:rsidRDefault="005547B9" w:rsidP="008E3896">
      <w:pPr>
        <w:pStyle w:val="a7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E47CF4" w:rsidRDefault="00E47CF4" w:rsidP="008E3896">
      <w:pPr>
        <w:spacing w:before="3" w:after="0"/>
        <w:ind w:firstLine="284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E47CF4" w:rsidRDefault="00E47CF4" w:rsidP="008E3896">
      <w:pPr>
        <w:spacing w:before="3" w:after="0"/>
        <w:ind w:firstLine="284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E47CF4" w:rsidRDefault="00E47CF4" w:rsidP="008E3896">
      <w:pPr>
        <w:spacing w:before="3" w:after="0"/>
        <w:ind w:firstLine="284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E70A27" w:rsidRDefault="00E70A27" w:rsidP="00701E2B">
      <w:pPr>
        <w:spacing w:before="3" w:after="0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2273AE" w:rsidRDefault="002273AE" w:rsidP="00701E2B">
      <w:pPr>
        <w:spacing w:before="3" w:after="0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2273AE" w:rsidRDefault="002273AE" w:rsidP="008E3896">
      <w:pPr>
        <w:spacing w:before="3" w:after="0"/>
        <w:ind w:firstLine="284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2273AE" w:rsidRDefault="002273AE" w:rsidP="008E3896">
      <w:pPr>
        <w:spacing w:before="3" w:after="0"/>
        <w:ind w:firstLine="284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3B1EE4" w:rsidRDefault="003B1EE4" w:rsidP="008E3896">
      <w:pPr>
        <w:spacing w:before="3" w:after="0"/>
        <w:ind w:firstLine="284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594F74" w:rsidRDefault="00594F74" w:rsidP="008E389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D038F" w:rsidRDefault="00BD038F" w:rsidP="008E389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D038F" w:rsidRDefault="00BD038F" w:rsidP="008E389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D038F" w:rsidRDefault="00BD038F" w:rsidP="008E389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D038F" w:rsidRDefault="00BD038F" w:rsidP="008E389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D038F" w:rsidRDefault="00BD038F" w:rsidP="008E389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94F74" w:rsidRDefault="00594F74" w:rsidP="008E389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20B73" w:rsidRPr="008674F3" w:rsidRDefault="00A20B73" w:rsidP="008674F3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A20B73" w:rsidRPr="008674F3" w:rsidSect="001E00C3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697" w:rsidRDefault="00D57697" w:rsidP="008D1CE2">
      <w:pPr>
        <w:spacing w:after="0" w:line="240" w:lineRule="auto"/>
      </w:pPr>
      <w:r>
        <w:separator/>
      </w:r>
    </w:p>
  </w:endnote>
  <w:endnote w:type="continuationSeparator" w:id="0">
    <w:p w:rsidR="00D57697" w:rsidRDefault="00D57697" w:rsidP="008D1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697" w:rsidRDefault="00D57697" w:rsidP="008D1CE2">
      <w:pPr>
        <w:spacing w:after="0" w:line="240" w:lineRule="auto"/>
      </w:pPr>
      <w:r>
        <w:separator/>
      </w:r>
    </w:p>
  </w:footnote>
  <w:footnote w:type="continuationSeparator" w:id="0">
    <w:p w:rsidR="00D57697" w:rsidRDefault="00D57697" w:rsidP="008D1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0CA0"/>
    <w:multiLevelType w:val="hybridMultilevel"/>
    <w:tmpl w:val="8FAEACF8"/>
    <w:lvl w:ilvl="0" w:tplc="3E62927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FD65A5"/>
    <w:multiLevelType w:val="hybridMultilevel"/>
    <w:tmpl w:val="5EE03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3374"/>
    <w:multiLevelType w:val="hybridMultilevel"/>
    <w:tmpl w:val="5616E076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55A65"/>
    <w:multiLevelType w:val="hybridMultilevel"/>
    <w:tmpl w:val="03122A3C"/>
    <w:lvl w:ilvl="0" w:tplc="C34A60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786B66"/>
    <w:multiLevelType w:val="hybridMultilevel"/>
    <w:tmpl w:val="F866E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5000A"/>
    <w:multiLevelType w:val="hybridMultilevel"/>
    <w:tmpl w:val="7EA8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6E6A"/>
    <w:multiLevelType w:val="hybridMultilevel"/>
    <w:tmpl w:val="CD1AF9F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7" w15:restartNumberingAfterBreak="0">
    <w:nsid w:val="16211433"/>
    <w:multiLevelType w:val="hybridMultilevel"/>
    <w:tmpl w:val="489298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B4606"/>
    <w:multiLevelType w:val="hybridMultilevel"/>
    <w:tmpl w:val="40A21944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485099"/>
    <w:multiLevelType w:val="hybridMultilevel"/>
    <w:tmpl w:val="B6763F2C"/>
    <w:lvl w:ilvl="0" w:tplc="C3D2F0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6F32D7"/>
    <w:multiLevelType w:val="hybridMultilevel"/>
    <w:tmpl w:val="C3261440"/>
    <w:lvl w:ilvl="0" w:tplc="4D844C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4E7F"/>
    <w:multiLevelType w:val="hybridMultilevel"/>
    <w:tmpl w:val="7018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24F3C"/>
    <w:multiLevelType w:val="hybridMultilevel"/>
    <w:tmpl w:val="0400C898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3" w15:restartNumberingAfterBreak="0">
    <w:nsid w:val="264610A5"/>
    <w:multiLevelType w:val="hybridMultilevel"/>
    <w:tmpl w:val="DC44D18A"/>
    <w:lvl w:ilvl="0" w:tplc="63868DBC">
      <w:start w:val="2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14" w15:restartNumberingAfterBreak="0">
    <w:nsid w:val="2855023A"/>
    <w:multiLevelType w:val="hybridMultilevel"/>
    <w:tmpl w:val="2B3E62BE"/>
    <w:lvl w:ilvl="0" w:tplc="5C5E097C">
      <w:start w:val="1"/>
      <w:numFmt w:val="decimal"/>
      <w:pStyle w:val="a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07191E"/>
    <w:multiLevelType w:val="hybridMultilevel"/>
    <w:tmpl w:val="A2F63D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A8163F4"/>
    <w:multiLevelType w:val="hybridMultilevel"/>
    <w:tmpl w:val="A4644138"/>
    <w:lvl w:ilvl="0" w:tplc="527CE3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996749"/>
    <w:multiLevelType w:val="hybridMultilevel"/>
    <w:tmpl w:val="38707CA2"/>
    <w:lvl w:ilvl="0" w:tplc="0419000F">
      <w:start w:val="1"/>
      <w:numFmt w:val="decimal"/>
      <w:lvlText w:val="%1."/>
      <w:lvlJc w:val="left"/>
      <w:pPr>
        <w:ind w:left="19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2712"/>
        </w:tabs>
        <w:ind w:left="271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432"/>
        </w:tabs>
        <w:ind w:left="3432" w:hanging="360"/>
      </w:pPr>
    </w:lvl>
    <w:lvl w:ilvl="3" w:tplc="0419000F">
      <w:start w:val="1"/>
      <w:numFmt w:val="decimal"/>
      <w:lvlText w:val="%4."/>
      <w:lvlJc w:val="left"/>
      <w:pPr>
        <w:tabs>
          <w:tab w:val="num" w:pos="4152"/>
        </w:tabs>
        <w:ind w:left="4152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72"/>
        </w:tabs>
        <w:ind w:left="4872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92"/>
        </w:tabs>
        <w:ind w:left="5592" w:hanging="360"/>
      </w:pPr>
    </w:lvl>
    <w:lvl w:ilvl="6" w:tplc="0419000F">
      <w:start w:val="1"/>
      <w:numFmt w:val="decimal"/>
      <w:lvlText w:val="%7."/>
      <w:lvlJc w:val="left"/>
      <w:pPr>
        <w:tabs>
          <w:tab w:val="num" w:pos="6312"/>
        </w:tabs>
        <w:ind w:left="6312" w:hanging="360"/>
      </w:pPr>
    </w:lvl>
    <w:lvl w:ilvl="7" w:tplc="04190019">
      <w:start w:val="1"/>
      <w:numFmt w:val="decimal"/>
      <w:lvlText w:val="%8."/>
      <w:lvlJc w:val="left"/>
      <w:pPr>
        <w:tabs>
          <w:tab w:val="num" w:pos="7032"/>
        </w:tabs>
        <w:ind w:left="7032" w:hanging="360"/>
      </w:pPr>
    </w:lvl>
    <w:lvl w:ilvl="8" w:tplc="0419001B">
      <w:start w:val="1"/>
      <w:numFmt w:val="decimal"/>
      <w:lvlText w:val="%9."/>
      <w:lvlJc w:val="left"/>
      <w:pPr>
        <w:tabs>
          <w:tab w:val="num" w:pos="7752"/>
        </w:tabs>
        <w:ind w:left="7752" w:hanging="360"/>
      </w:pPr>
    </w:lvl>
  </w:abstractNum>
  <w:abstractNum w:abstractNumId="18" w15:restartNumberingAfterBreak="0">
    <w:nsid w:val="31AD6822"/>
    <w:multiLevelType w:val="hybridMultilevel"/>
    <w:tmpl w:val="3A8469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1B2B4A"/>
    <w:multiLevelType w:val="hybridMultilevel"/>
    <w:tmpl w:val="C5FCCA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B3751"/>
    <w:multiLevelType w:val="hybridMultilevel"/>
    <w:tmpl w:val="D72092FA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7B1FDA"/>
    <w:multiLevelType w:val="hybridMultilevel"/>
    <w:tmpl w:val="3BAA7A7E"/>
    <w:lvl w:ilvl="0" w:tplc="58BED98E">
      <w:start w:val="1"/>
      <w:numFmt w:val="decimal"/>
      <w:lvlText w:val="%1)"/>
      <w:lvlJc w:val="left"/>
      <w:pPr>
        <w:tabs>
          <w:tab w:val="num" w:pos="1023"/>
        </w:tabs>
        <w:ind w:left="102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262DD9"/>
    <w:multiLevelType w:val="hybridMultilevel"/>
    <w:tmpl w:val="24C6079C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B96013"/>
    <w:multiLevelType w:val="hybridMultilevel"/>
    <w:tmpl w:val="07BAC2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932DD6"/>
    <w:multiLevelType w:val="multilevel"/>
    <w:tmpl w:val="35FC8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55051B"/>
    <w:multiLevelType w:val="hybridMultilevel"/>
    <w:tmpl w:val="FB605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621CC"/>
    <w:multiLevelType w:val="hybridMultilevel"/>
    <w:tmpl w:val="F866E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E07290"/>
    <w:multiLevelType w:val="hybridMultilevel"/>
    <w:tmpl w:val="8C122CF4"/>
    <w:lvl w:ilvl="0" w:tplc="A0FEE09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17A36"/>
    <w:multiLevelType w:val="hybridMultilevel"/>
    <w:tmpl w:val="955EB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91347"/>
    <w:multiLevelType w:val="hybridMultilevel"/>
    <w:tmpl w:val="59C07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03FCD"/>
    <w:multiLevelType w:val="hybridMultilevel"/>
    <w:tmpl w:val="D362154C"/>
    <w:lvl w:ilvl="0" w:tplc="A0FEE09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"/>
  </w:num>
  <w:num w:numId="4">
    <w:abstractNumId w:val="2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9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6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7"/>
  </w:num>
  <w:num w:numId="16">
    <w:abstractNumId w:val="27"/>
  </w:num>
  <w:num w:numId="17">
    <w:abstractNumId w:val="26"/>
  </w:num>
  <w:num w:numId="18">
    <w:abstractNumId w:val="24"/>
  </w:num>
  <w:num w:numId="19">
    <w:abstractNumId w:val="19"/>
  </w:num>
  <w:num w:numId="20">
    <w:abstractNumId w:val="25"/>
  </w:num>
  <w:num w:numId="21">
    <w:abstractNumId w:val="23"/>
  </w:num>
  <w:num w:numId="22">
    <w:abstractNumId w:val="30"/>
  </w:num>
  <w:num w:numId="23">
    <w:abstractNumId w:val="29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5"/>
  </w:num>
  <w:num w:numId="35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9BD"/>
    <w:rsid w:val="000104E4"/>
    <w:rsid w:val="00010D44"/>
    <w:rsid w:val="00026F15"/>
    <w:rsid w:val="00031882"/>
    <w:rsid w:val="0003245D"/>
    <w:rsid w:val="00065B71"/>
    <w:rsid w:val="00080CD6"/>
    <w:rsid w:val="00087D94"/>
    <w:rsid w:val="000C7DA6"/>
    <w:rsid w:val="000D488D"/>
    <w:rsid w:val="000D56BC"/>
    <w:rsid w:val="000D75B3"/>
    <w:rsid w:val="000E60FC"/>
    <w:rsid w:val="000F12E7"/>
    <w:rsid w:val="00103E63"/>
    <w:rsid w:val="0010439A"/>
    <w:rsid w:val="001129F4"/>
    <w:rsid w:val="0011759F"/>
    <w:rsid w:val="001248F7"/>
    <w:rsid w:val="00130FAA"/>
    <w:rsid w:val="00131678"/>
    <w:rsid w:val="00131FE5"/>
    <w:rsid w:val="001329BE"/>
    <w:rsid w:val="001469CD"/>
    <w:rsid w:val="00147ACB"/>
    <w:rsid w:val="00150C7E"/>
    <w:rsid w:val="001628B4"/>
    <w:rsid w:val="00165622"/>
    <w:rsid w:val="00165EAA"/>
    <w:rsid w:val="00173C2F"/>
    <w:rsid w:val="00190C10"/>
    <w:rsid w:val="00191796"/>
    <w:rsid w:val="001B30C2"/>
    <w:rsid w:val="001E00C3"/>
    <w:rsid w:val="001E3A6B"/>
    <w:rsid w:val="001E68A2"/>
    <w:rsid w:val="00201D61"/>
    <w:rsid w:val="0020346D"/>
    <w:rsid w:val="002071C1"/>
    <w:rsid w:val="0021104E"/>
    <w:rsid w:val="00211ECE"/>
    <w:rsid w:val="00215673"/>
    <w:rsid w:val="00215691"/>
    <w:rsid w:val="002264BD"/>
    <w:rsid w:val="002273AE"/>
    <w:rsid w:val="00237762"/>
    <w:rsid w:val="0024139F"/>
    <w:rsid w:val="00256AA2"/>
    <w:rsid w:val="0026346D"/>
    <w:rsid w:val="00264760"/>
    <w:rsid w:val="00276F51"/>
    <w:rsid w:val="002A0C2B"/>
    <w:rsid w:val="002A2A91"/>
    <w:rsid w:val="002C0644"/>
    <w:rsid w:val="002C6069"/>
    <w:rsid w:val="002D4DE4"/>
    <w:rsid w:val="002E4304"/>
    <w:rsid w:val="002E5484"/>
    <w:rsid w:val="002E7F54"/>
    <w:rsid w:val="002F239F"/>
    <w:rsid w:val="00301177"/>
    <w:rsid w:val="00304E80"/>
    <w:rsid w:val="0031606A"/>
    <w:rsid w:val="00324F01"/>
    <w:rsid w:val="00372DFA"/>
    <w:rsid w:val="00396255"/>
    <w:rsid w:val="003A0159"/>
    <w:rsid w:val="003A3DD1"/>
    <w:rsid w:val="003B1EE4"/>
    <w:rsid w:val="003B69FE"/>
    <w:rsid w:val="003C75D3"/>
    <w:rsid w:val="003E13F3"/>
    <w:rsid w:val="004168EF"/>
    <w:rsid w:val="00431044"/>
    <w:rsid w:val="00431560"/>
    <w:rsid w:val="0043776D"/>
    <w:rsid w:val="00450724"/>
    <w:rsid w:val="00457C9F"/>
    <w:rsid w:val="0046173F"/>
    <w:rsid w:val="004650AD"/>
    <w:rsid w:val="00470B94"/>
    <w:rsid w:val="00482649"/>
    <w:rsid w:val="004A0B2B"/>
    <w:rsid w:val="004A388D"/>
    <w:rsid w:val="004B2FD5"/>
    <w:rsid w:val="004C1D46"/>
    <w:rsid w:val="004C59A9"/>
    <w:rsid w:val="004C7E7C"/>
    <w:rsid w:val="00502CE6"/>
    <w:rsid w:val="00545D31"/>
    <w:rsid w:val="005547B9"/>
    <w:rsid w:val="005552CA"/>
    <w:rsid w:val="00570543"/>
    <w:rsid w:val="0058144B"/>
    <w:rsid w:val="0059191F"/>
    <w:rsid w:val="00594F74"/>
    <w:rsid w:val="005A18CD"/>
    <w:rsid w:val="005A53FC"/>
    <w:rsid w:val="005B13E9"/>
    <w:rsid w:val="005C4CFC"/>
    <w:rsid w:val="005C5E5F"/>
    <w:rsid w:val="005D0236"/>
    <w:rsid w:val="005D1F3A"/>
    <w:rsid w:val="005D2449"/>
    <w:rsid w:val="005D5639"/>
    <w:rsid w:val="005E7C32"/>
    <w:rsid w:val="005F5C24"/>
    <w:rsid w:val="00613023"/>
    <w:rsid w:val="00621B55"/>
    <w:rsid w:val="00623D10"/>
    <w:rsid w:val="00632760"/>
    <w:rsid w:val="00641F69"/>
    <w:rsid w:val="00642E20"/>
    <w:rsid w:val="00656161"/>
    <w:rsid w:val="0067012B"/>
    <w:rsid w:val="00670793"/>
    <w:rsid w:val="006707BB"/>
    <w:rsid w:val="00690778"/>
    <w:rsid w:val="006B45F3"/>
    <w:rsid w:val="006C6927"/>
    <w:rsid w:val="006D695D"/>
    <w:rsid w:val="006E4644"/>
    <w:rsid w:val="006E55E1"/>
    <w:rsid w:val="006E6F55"/>
    <w:rsid w:val="006F5076"/>
    <w:rsid w:val="006F75B7"/>
    <w:rsid w:val="00701E2B"/>
    <w:rsid w:val="00704E65"/>
    <w:rsid w:val="0070613F"/>
    <w:rsid w:val="00730837"/>
    <w:rsid w:val="00740C7E"/>
    <w:rsid w:val="00745248"/>
    <w:rsid w:val="007519DB"/>
    <w:rsid w:val="0077029C"/>
    <w:rsid w:val="00774734"/>
    <w:rsid w:val="007929A9"/>
    <w:rsid w:val="0079773F"/>
    <w:rsid w:val="007A2B55"/>
    <w:rsid w:val="007B0BE2"/>
    <w:rsid w:val="007B2BBE"/>
    <w:rsid w:val="007C79BD"/>
    <w:rsid w:val="007E5A7F"/>
    <w:rsid w:val="007F3CB1"/>
    <w:rsid w:val="00800D46"/>
    <w:rsid w:val="0080106B"/>
    <w:rsid w:val="00810CF9"/>
    <w:rsid w:val="0081212C"/>
    <w:rsid w:val="00821EE8"/>
    <w:rsid w:val="008246EE"/>
    <w:rsid w:val="008305B5"/>
    <w:rsid w:val="008318AD"/>
    <w:rsid w:val="00852807"/>
    <w:rsid w:val="00852B41"/>
    <w:rsid w:val="008674F3"/>
    <w:rsid w:val="00884E48"/>
    <w:rsid w:val="008A22F3"/>
    <w:rsid w:val="008C712B"/>
    <w:rsid w:val="008D1CE2"/>
    <w:rsid w:val="008D371B"/>
    <w:rsid w:val="008E0969"/>
    <w:rsid w:val="008E3896"/>
    <w:rsid w:val="0092048B"/>
    <w:rsid w:val="00927787"/>
    <w:rsid w:val="00935283"/>
    <w:rsid w:val="00946CF0"/>
    <w:rsid w:val="00947C87"/>
    <w:rsid w:val="0096551B"/>
    <w:rsid w:val="00975199"/>
    <w:rsid w:val="009760EB"/>
    <w:rsid w:val="00985677"/>
    <w:rsid w:val="00997918"/>
    <w:rsid w:val="009A0C7D"/>
    <w:rsid w:val="009A52FD"/>
    <w:rsid w:val="009C0091"/>
    <w:rsid w:val="009D1284"/>
    <w:rsid w:val="009D3F86"/>
    <w:rsid w:val="009E3D75"/>
    <w:rsid w:val="009F290B"/>
    <w:rsid w:val="00A02AA4"/>
    <w:rsid w:val="00A20B73"/>
    <w:rsid w:val="00A24A41"/>
    <w:rsid w:val="00A366E0"/>
    <w:rsid w:val="00A454BD"/>
    <w:rsid w:val="00A54E9D"/>
    <w:rsid w:val="00A67AE5"/>
    <w:rsid w:val="00A72B81"/>
    <w:rsid w:val="00A73A13"/>
    <w:rsid w:val="00A74ED2"/>
    <w:rsid w:val="00A87CF1"/>
    <w:rsid w:val="00A96D52"/>
    <w:rsid w:val="00AB2365"/>
    <w:rsid w:val="00AC1EB3"/>
    <w:rsid w:val="00AC588B"/>
    <w:rsid w:val="00AD42F6"/>
    <w:rsid w:val="00AD6327"/>
    <w:rsid w:val="00AE402D"/>
    <w:rsid w:val="00AE6469"/>
    <w:rsid w:val="00AF5209"/>
    <w:rsid w:val="00B025E7"/>
    <w:rsid w:val="00B3385B"/>
    <w:rsid w:val="00B46D59"/>
    <w:rsid w:val="00B521E5"/>
    <w:rsid w:val="00B706DB"/>
    <w:rsid w:val="00B7211C"/>
    <w:rsid w:val="00B77032"/>
    <w:rsid w:val="00B93C2A"/>
    <w:rsid w:val="00B95D79"/>
    <w:rsid w:val="00B97192"/>
    <w:rsid w:val="00BA0D36"/>
    <w:rsid w:val="00BB15CD"/>
    <w:rsid w:val="00BC1538"/>
    <w:rsid w:val="00BC1AC2"/>
    <w:rsid w:val="00BC751C"/>
    <w:rsid w:val="00BD038F"/>
    <w:rsid w:val="00BD2A3C"/>
    <w:rsid w:val="00C138F6"/>
    <w:rsid w:val="00C13D7A"/>
    <w:rsid w:val="00C26798"/>
    <w:rsid w:val="00C319CA"/>
    <w:rsid w:val="00C41159"/>
    <w:rsid w:val="00C47318"/>
    <w:rsid w:val="00C50828"/>
    <w:rsid w:val="00C50A22"/>
    <w:rsid w:val="00C64387"/>
    <w:rsid w:val="00C64EB1"/>
    <w:rsid w:val="00C77029"/>
    <w:rsid w:val="00C87AFE"/>
    <w:rsid w:val="00C91F0B"/>
    <w:rsid w:val="00C93997"/>
    <w:rsid w:val="00CA5EF1"/>
    <w:rsid w:val="00CB27EF"/>
    <w:rsid w:val="00CB2F11"/>
    <w:rsid w:val="00CB7B93"/>
    <w:rsid w:val="00CC717C"/>
    <w:rsid w:val="00CD07A4"/>
    <w:rsid w:val="00D04A86"/>
    <w:rsid w:val="00D07502"/>
    <w:rsid w:val="00D2259D"/>
    <w:rsid w:val="00D36D3C"/>
    <w:rsid w:val="00D57697"/>
    <w:rsid w:val="00D6340E"/>
    <w:rsid w:val="00D742B1"/>
    <w:rsid w:val="00D93EF4"/>
    <w:rsid w:val="00D9412A"/>
    <w:rsid w:val="00DA40C3"/>
    <w:rsid w:val="00DA6E2B"/>
    <w:rsid w:val="00DB5A1A"/>
    <w:rsid w:val="00DC3A07"/>
    <w:rsid w:val="00DF08CF"/>
    <w:rsid w:val="00DF4F36"/>
    <w:rsid w:val="00E134E5"/>
    <w:rsid w:val="00E21ADC"/>
    <w:rsid w:val="00E4543E"/>
    <w:rsid w:val="00E47CF4"/>
    <w:rsid w:val="00E531DD"/>
    <w:rsid w:val="00E6337E"/>
    <w:rsid w:val="00E70A27"/>
    <w:rsid w:val="00E72542"/>
    <w:rsid w:val="00E81501"/>
    <w:rsid w:val="00E84CD0"/>
    <w:rsid w:val="00E95637"/>
    <w:rsid w:val="00EA40B0"/>
    <w:rsid w:val="00EA5BB5"/>
    <w:rsid w:val="00EB61AC"/>
    <w:rsid w:val="00EC5510"/>
    <w:rsid w:val="00EF3563"/>
    <w:rsid w:val="00F163BF"/>
    <w:rsid w:val="00F23664"/>
    <w:rsid w:val="00F402B2"/>
    <w:rsid w:val="00F433EB"/>
    <w:rsid w:val="00F4617B"/>
    <w:rsid w:val="00F51879"/>
    <w:rsid w:val="00F5702B"/>
    <w:rsid w:val="00F64114"/>
    <w:rsid w:val="00F80C39"/>
    <w:rsid w:val="00F81D04"/>
    <w:rsid w:val="00F86ABE"/>
    <w:rsid w:val="00F960DC"/>
    <w:rsid w:val="00F97FA0"/>
    <w:rsid w:val="00FA0E4E"/>
    <w:rsid w:val="00FB6D4F"/>
    <w:rsid w:val="00FB7BF4"/>
    <w:rsid w:val="00FC350A"/>
    <w:rsid w:val="00FD0C49"/>
    <w:rsid w:val="00FD20B5"/>
    <w:rsid w:val="00FD6C92"/>
    <w:rsid w:val="00FE65E5"/>
    <w:rsid w:val="00FF3632"/>
    <w:rsid w:val="00FF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6FCD394"/>
  <w15:docId w15:val="{476BDFB6-930B-4DB3-B283-5DE1E754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9DB"/>
  </w:style>
  <w:style w:type="paragraph" w:styleId="7">
    <w:name w:val="heading 7"/>
    <w:basedOn w:val="a0"/>
    <w:next w:val="a0"/>
    <w:link w:val="70"/>
    <w:semiHidden/>
    <w:unhideWhenUsed/>
    <w:qFormat/>
    <w:rsid w:val="00594F74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7C79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7C7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7C79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40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List Paragraph"/>
    <w:basedOn w:val="a0"/>
    <w:uiPriority w:val="34"/>
    <w:qFormat/>
    <w:rsid w:val="009C0091"/>
    <w:pPr>
      <w:ind w:left="720"/>
      <w:contextualSpacing/>
    </w:pPr>
    <w:rPr>
      <w:rFonts w:eastAsiaTheme="minorHAnsi"/>
      <w:lang w:eastAsia="en-US"/>
    </w:rPr>
  </w:style>
  <w:style w:type="paragraph" w:customStyle="1" w:styleId="a">
    <w:name w:val="перечень"/>
    <w:basedOn w:val="a0"/>
    <w:qFormat/>
    <w:rsid w:val="00641F69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a8">
    <w:name w:val="Hyperlink"/>
    <w:basedOn w:val="a1"/>
    <w:uiPriority w:val="99"/>
    <w:unhideWhenUsed/>
    <w:rsid w:val="00935283"/>
    <w:rPr>
      <w:color w:val="0000FF" w:themeColor="hyperlink"/>
      <w:u w:val="single"/>
    </w:rPr>
  </w:style>
  <w:style w:type="paragraph" w:styleId="a9">
    <w:name w:val="Body Text"/>
    <w:basedOn w:val="a0"/>
    <w:link w:val="aa"/>
    <w:uiPriority w:val="1"/>
    <w:semiHidden/>
    <w:unhideWhenUsed/>
    <w:qFormat/>
    <w:rsid w:val="00F23664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val="en-US" w:eastAsia="en-US"/>
    </w:rPr>
  </w:style>
  <w:style w:type="character" w:customStyle="1" w:styleId="aa">
    <w:name w:val="Основной текст Знак"/>
    <w:basedOn w:val="a1"/>
    <w:link w:val="a9"/>
    <w:uiPriority w:val="1"/>
    <w:semiHidden/>
    <w:rsid w:val="00F23664"/>
    <w:rPr>
      <w:rFonts w:ascii="Times New Roman" w:eastAsia="Times New Roman" w:hAnsi="Times New Roman" w:cs="Times New Roman"/>
      <w:sz w:val="19"/>
      <w:szCs w:val="19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F2366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21">
    <w:name w:val="Заголовок 21"/>
    <w:basedOn w:val="a0"/>
    <w:uiPriority w:val="1"/>
    <w:qFormat/>
    <w:rsid w:val="00F23664"/>
    <w:pPr>
      <w:widowControl w:val="0"/>
      <w:spacing w:after="0" w:line="240" w:lineRule="auto"/>
      <w:ind w:left="104" w:hanging="193"/>
      <w:outlineLvl w:val="2"/>
    </w:pPr>
    <w:rPr>
      <w:rFonts w:ascii="Times New Roman" w:eastAsia="Times New Roman" w:hAnsi="Times New Roman" w:cs="Times New Roman"/>
      <w:b/>
      <w:bCs/>
      <w:sz w:val="19"/>
      <w:szCs w:val="19"/>
      <w:lang w:val="en-US" w:eastAsia="en-US"/>
    </w:rPr>
  </w:style>
  <w:style w:type="table" w:customStyle="1" w:styleId="TableNormal">
    <w:name w:val="Table Normal"/>
    <w:uiPriority w:val="2"/>
    <w:semiHidden/>
    <w:qFormat/>
    <w:rsid w:val="00F23664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Strong"/>
    <w:basedOn w:val="a1"/>
    <w:uiPriority w:val="22"/>
    <w:qFormat/>
    <w:rsid w:val="007B0BE2"/>
    <w:rPr>
      <w:b/>
      <w:bCs/>
    </w:rPr>
  </w:style>
  <w:style w:type="paragraph" w:customStyle="1" w:styleId="leftmargin">
    <w:name w:val="left_margin"/>
    <w:basedOn w:val="a0"/>
    <w:rsid w:val="00431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0"/>
    <w:uiPriority w:val="99"/>
    <w:unhideWhenUsed/>
    <w:rsid w:val="00431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0"/>
    <w:rsid w:val="00301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301177"/>
  </w:style>
  <w:style w:type="character" w:customStyle="1" w:styleId="c4">
    <w:name w:val="c4"/>
    <w:basedOn w:val="a1"/>
    <w:rsid w:val="00301177"/>
  </w:style>
  <w:style w:type="character" w:customStyle="1" w:styleId="c9">
    <w:name w:val="c9"/>
    <w:basedOn w:val="a1"/>
    <w:rsid w:val="00301177"/>
  </w:style>
  <w:style w:type="paragraph" w:customStyle="1" w:styleId="p5">
    <w:name w:val="p5"/>
    <w:basedOn w:val="a0"/>
    <w:rsid w:val="00884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0"/>
    <w:link w:val="ae"/>
    <w:uiPriority w:val="99"/>
    <w:unhideWhenUsed/>
    <w:rsid w:val="008D1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8D1CE2"/>
  </w:style>
  <w:style w:type="paragraph" w:styleId="af">
    <w:name w:val="footer"/>
    <w:basedOn w:val="a0"/>
    <w:link w:val="af0"/>
    <w:uiPriority w:val="99"/>
    <w:semiHidden/>
    <w:unhideWhenUsed/>
    <w:rsid w:val="008D1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semiHidden/>
    <w:rsid w:val="008D1CE2"/>
  </w:style>
  <w:style w:type="paragraph" w:styleId="3">
    <w:name w:val="Body Text Indent 3"/>
    <w:basedOn w:val="a0"/>
    <w:link w:val="30"/>
    <w:uiPriority w:val="99"/>
    <w:unhideWhenUsed/>
    <w:rsid w:val="008E38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8E3896"/>
    <w:rPr>
      <w:sz w:val="16"/>
      <w:szCs w:val="16"/>
    </w:rPr>
  </w:style>
  <w:style w:type="paragraph" w:customStyle="1" w:styleId="western">
    <w:name w:val="western"/>
    <w:basedOn w:val="a0"/>
    <w:rsid w:val="00256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1"/>
    <w:link w:val="7"/>
    <w:semiHidden/>
    <w:rsid w:val="00594F74"/>
    <w:rPr>
      <w:rFonts w:ascii="Times New Roman" w:eastAsia="Times New Roman" w:hAnsi="Times New Roman" w:cs="Times New Roman"/>
      <w:sz w:val="28"/>
      <w:szCs w:val="24"/>
    </w:rPr>
  </w:style>
  <w:style w:type="paragraph" w:styleId="af1">
    <w:name w:val="Body Text Indent"/>
    <w:basedOn w:val="a0"/>
    <w:link w:val="af2"/>
    <w:uiPriority w:val="99"/>
    <w:unhideWhenUsed/>
    <w:rsid w:val="007B2BBE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7B2BBE"/>
  </w:style>
  <w:style w:type="paragraph" w:customStyle="1" w:styleId="c5">
    <w:name w:val="c5"/>
    <w:basedOn w:val="a0"/>
    <w:rsid w:val="00C93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1"/>
    <w:rsid w:val="00C93997"/>
  </w:style>
  <w:style w:type="paragraph" w:customStyle="1" w:styleId="c2">
    <w:name w:val="c2"/>
    <w:basedOn w:val="a0"/>
    <w:rsid w:val="00C93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1"/>
    <w:rsid w:val="00C93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4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1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2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0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7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08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50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736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081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4611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30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3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69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48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0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3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8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8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84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2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2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diagramColors" Target="diagrams/colors1.xml"/><Relationship Id="rId3" Type="http://schemas.openxmlformats.org/officeDocument/2006/relationships/customXml" Target="../customXml/item3.xml"/><Relationship Id="rId21" Type="http://schemas.openxmlformats.org/officeDocument/2006/relationships/image" Target="media/image7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diagramQuickStyle" Target="diagrams/quickStyle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diagramLayout" Target="diagrams/layout1.xm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diagramData" Target="diagrams/data1.xml"/><Relationship Id="rId23" Type="http://schemas.openxmlformats.org/officeDocument/2006/relationships/image" Target="media/image9.jpeg"/><Relationship Id="rId10" Type="http://schemas.openxmlformats.org/officeDocument/2006/relationships/image" Target="media/image1.jpeg"/><Relationship Id="rId19" Type="http://schemas.microsoft.com/office/2007/relationships/diagramDrawing" Target="diagrams/drawing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8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5B6F3D8-4175-4C40-8793-4C84167C1941}" type="doc">
      <dgm:prSet loTypeId="urn:microsoft.com/office/officeart/2005/8/layout/hierarchy2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B0A2B8EB-1822-4052-B30E-B92BD2BE5C10}">
      <dgm:prSet phldrT="[Текст]"/>
      <dgm:spPr/>
      <dgm:t>
        <a:bodyPr/>
        <a:lstStyle/>
        <a:p>
          <a:r>
            <a:rPr lang="ru-RU"/>
            <a:t>способы питания</a:t>
          </a:r>
        </a:p>
      </dgm:t>
    </dgm:pt>
    <dgm:pt modelId="{32174BCF-5BE9-40E5-A70F-FDA5D0126E5B}" type="parTrans" cxnId="{BDE9E433-BCE1-4C6A-B9E9-C53EA9B1F0D7}">
      <dgm:prSet/>
      <dgm:spPr/>
      <dgm:t>
        <a:bodyPr/>
        <a:lstStyle/>
        <a:p>
          <a:endParaRPr lang="ru-RU"/>
        </a:p>
      </dgm:t>
    </dgm:pt>
    <dgm:pt modelId="{FAD589C1-EDFC-44F0-AAC7-76700EA59D7C}" type="sibTrans" cxnId="{BDE9E433-BCE1-4C6A-B9E9-C53EA9B1F0D7}">
      <dgm:prSet/>
      <dgm:spPr/>
      <dgm:t>
        <a:bodyPr/>
        <a:lstStyle/>
        <a:p>
          <a:endParaRPr lang="ru-RU"/>
        </a:p>
      </dgm:t>
    </dgm:pt>
    <dgm:pt modelId="{0B6FCE76-2CDB-4E78-9561-CBAFD4E59B29}">
      <dgm:prSet phldrT="[Текст]"/>
      <dgm:spPr/>
      <dgm:t>
        <a:bodyPr/>
        <a:lstStyle/>
        <a:p>
          <a:r>
            <a:rPr lang="ru-RU"/>
            <a:t>автотрофы</a:t>
          </a:r>
        </a:p>
      </dgm:t>
    </dgm:pt>
    <dgm:pt modelId="{21A9B5FD-C29B-463D-953D-8CD18AC5585C}" type="parTrans" cxnId="{4764F54D-95B6-4951-AB47-10D868FA892A}">
      <dgm:prSet/>
      <dgm:spPr/>
      <dgm:t>
        <a:bodyPr/>
        <a:lstStyle/>
        <a:p>
          <a:endParaRPr lang="ru-RU"/>
        </a:p>
      </dgm:t>
    </dgm:pt>
    <dgm:pt modelId="{E5678838-68C2-472C-A1E0-B6D56FF97487}" type="sibTrans" cxnId="{4764F54D-95B6-4951-AB47-10D868FA892A}">
      <dgm:prSet/>
      <dgm:spPr/>
      <dgm:t>
        <a:bodyPr/>
        <a:lstStyle/>
        <a:p>
          <a:endParaRPr lang="ru-RU"/>
        </a:p>
      </dgm:t>
    </dgm:pt>
    <dgm:pt modelId="{9524390C-40C9-4F34-883D-39278C97B8D1}">
      <dgm:prSet phldrT="[Текст]"/>
      <dgm:spPr/>
      <dgm:t>
        <a:bodyPr/>
        <a:lstStyle/>
        <a:p>
          <a:r>
            <a:rPr lang="ru-RU"/>
            <a:t>фототрофы</a:t>
          </a:r>
        </a:p>
      </dgm:t>
    </dgm:pt>
    <dgm:pt modelId="{57AFC9A9-4542-4015-B1D8-42F922B4636C}" type="parTrans" cxnId="{61464C2C-D64D-49F7-A0A2-AB31396D9A02}">
      <dgm:prSet/>
      <dgm:spPr/>
      <dgm:t>
        <a:bodyPr/>
        <a:lstStyle/>
        <a:p>
          <a:endParaRPr lang="ru-RU"/>
        </a:p>
      </dgm:t>
    </dgm:pt>
    <dgm:pt modelId="{A5A14629-9ACA-49C1-9309-0F25AF2DC526}" type="sibTrans" cxnId="{61464C2C-D64D-49F7-A0A2-AB31396D9A02}">
      <dgm:prSet/>
      <dgm:spPr/>
      <dgm:t>
        <a:bodyPr/>
        <a:lstStyle/>
        <a:p>
          <a:endParaRPr lang="ru-RU"/>
        </a:p>
      </dgm:t>
    </dgm:pt>
    <dgm:pt modelId="{BFAE07FE-3B59-4D74-8714-73076380D49A}">
      <dgm:prSet phldrT="[Текст]"/>
      <dgm:spPr/>
      <dgm:t>
        <a:bodyPr/>
        <a:lstStyle/>
        <a:p>
          <a:r>
            <a:rPr lang="ru-RU"/>
            <a:t>хемотрофы</a:t>
          </a:r>
        </a:p>
      </dgm:t>
    </dgm:pt>
    <dgm:pt modelId="{F4F44A22-312F-4B2E-9920-D55A32284940}" type="parTrans" cxnId="{A91B8011-638D-4726-90FC-55D2FE610ECD}">
      <dgm:prSet/>
      <dgm:spPr/>
      <dgm:t>
        <a:bodyPr/>
        <a:lstStyle/>
        <a:p>
          <a:endParaRPr lang="ru-RU"/>
        </a:p>
      </dgm:t>
    </dgm:pt>
    <dgm:pt modelId="{C6335E29-1685-458A-92D2-23CB9DD67821}" type="sibTrans" cxnId="{A91B8011-638D-4726-90FC-55D2FE610ECD}">
      <dgm:prSet/>
      <dgm:spPr/>
      <dgm:t>
        <a:bodyPr/>
        <a:lstStyle/>
        <a:p>
          <a:endParaRPr lang="ru-RU"/>
        </a:p>
      </dgm:t>
    </dgm:pt>
    <dgm:pt modelId="{225CF1AB-A81F-4048-A4D6-5FF7A76A3445}">
      <dgm:prSet phldrT="[Текст]"/>
      <dgm:spPr/>
      <dgm:t>
        <a:bodyPr/>
        <a:lstStyle/>
        <a:p>
          <a:r>
            <a:rPr lang="ru-RU"/>
            <a:t>гетеротрофы</a:t>
          </a:r>
        </a:p>
      </dgm:t>
    </dgm:pt>
    <dgm:pt modelId="{969756AA-74B6-4AE4-B3A1-C7E41675EC6B}" type="parTrans" cxnId="{A1F6CB0E-25C0-479D-9F88-C8F06F506ACB}">
      <dgm:prSet/>
      <dgm:spPr/>
      <dgm:t>
        <a:bodyPr/>
        <a:lstStyle/>
        <a:p>
          <a:endParaRPr lang="ru-RU"/>
        </a:p>
      </dgm:t>
    </dgm:pt>
    <dgm:pt modelId="{897974E6-1DFB-4823-9ED1-331F85B29DAB}" type="sibTrans" cxnId="{A1F6CB0E-25C0-479D-9F88-C8F06F506ACB}">
      <dgm:prSet/>
      <dgm:spPr/>
      <dgm:t>
        <a:bodyPr/>
        <a:lstStyle/>
        <a:p>
          <a:endParaRPr lang="ru-RU"/>
        </a:p>
      </dgm:t>
    </dgm:pt>
    <dgm:pt modelId="{6BA83AE6-6A0F-440B-B7BE-92D32C019A2E}">
      <dgm:prSet phldrT="[Текст]"/>
      <dgm:spPr/>
      <dgm:t>
        <a:bodyPr/>
        <a:lstStyle/>
        <a:p>
          <a:r>
            <a:rPr lang="ru-RU"/>
            <a:t>сапротрофы</a:t>
          </a:r>
        </a:p>
      </dgm:t>
    </dgm:pt>
    <dgm:pt modelId="{F15F070A-D2F7-433A-93D5-B56ADD32879A}" type="parTrans" cxnId="{B575D368-95BB-4CDA-8E3A-D2881DF37B17}">
      <dgm:prSet/>
      <dgm:spPr/>
      <dgm:t>
        <a:bodyPr/>
        <a:lstStyle/>
        <a:p>
          <a:endParaRPr lang="ru-RU"/>
        </a:p>
      </dgm:t>
    </dgm:pt>
    <dgm:pt modelId="{38A13068-6964-47F7-92D5-36EFF4C7B8A3}" type="sibTrans" cxnId="{B575D368-95BB-4CDA-8E3A-D2881DF37B17}">
      <dgm:prSet/>
      <dgm:spPr/>
      <dgm:t>
        <a:bodyPr/>
        <a:lstStyle/>
        <a:p>
          <a:endParaRPr lang="ru-RU"/>
        </a:p>
      </dgm:t>
    </dgm:pt>
    <dgm:pt modelId="{B1129AFF-27C7-4F34-83FE-D2686879FAC0}">
      <dgm:prSet phldrT="[Текст]"/>
      <dgm:spPr/>
      <dgm:t>
        <a:bodyPr/>
        <a:lstStyle/>
        <a:p>
          <a:r>
            <a:rPr lang="ru-RU"/>
            <a:t>?</a:t>
          </a:r>
        </a:p>
      </dgm:t>
    </dgm:pt>
    <dgm:pt modelId="{C5561823-6A7F-4DD2-B399-B88BB21A7528}" type="parTrans" cxnId="{E2FADFEE-AEEC-4897-96E0-E64F7AA95410}">
      <dgm:prSet/>
      <dgm:spPr/>
      <dgm:t>
        <a:bodyPr/>
        <a:lstStyle/>
        <a:p>
          <a:endParaRPr lang="ru-RU"/>
        </a:p>
      </dgm:t>
    </dgm:pt>
    <dgm:pt modelId="{B91DF11A-CD8A-4B3E-8194-DB89E3A7ED23}" type="sibTrans" cxnId="{E2FADFEE-AEEC-4897-96E0-E64F7AA95410}">
      <dgm:prSet/>
      <dgm:spPr/>
      <dgm:t>
        <a:bodyPr/>
        <a:lstStyle/>
        <a:p>
          <a:endParaRPr lang="ru-RU"/>
        </a:p>
      </dgm:t>
    </dgm:pt>
    <dgm:pt modelId="{928433B5-DC4A-4562-9B42-08185683D25E}" type="pres">
      <dgm:prSet presAssocID="{65B6F3D8-4175-4C40-8793-4C84167C1941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7C2B6C6C-6352-444B-B76C-5B6DEB32BA9D}" type="pres">
      <dgm:prSet presAssocID="{B0A2B8EB-1822-4052-B30E-B92BD2BE5C10}" presName="root1" presStyleCnt="0"/>
      <dgm:spPr/>
    </dgm:pt>
    <dgm:pt modelId="{6AB224F5-DCA5-4B5A-A6B3-81E3A5D7EEB8}" type="pres">
      <dgm:prSet presAssocID="{B0A2B8EB-1822-4052-B30E-B92BD2BE5C10}" presName="LevelOneTextNode" presStyleLbl="node0" presStyleIdx="0" presStyleCnt="1">
        <dgm:presLayoutVars>
          <dgm:chPref val="3"/>
        </dgm:presLayoutVars>
      </dgm:prSet>
      <dgm:spPr/>
    </dgm:pt>
    <dgm:pt modelId="{55E56E38-C380-4D24-8706-17FCE15B59DC}" type="pres">
      <dgm:prSet presAssocID="{B0A2B8EB-1822-4052-B30E-B92BD2BE5C10}" presName="level2hierChild" presStyleCnt="0"/>
      <dgm:spPr/>
    </dgm:pt>
    <dgm:pt modelId="{FF6E0E93-5539-4D5E-9DBB-D1FD26525FA8}" type="pres">
      <dgm:prSet presAssocID="{21A9B5FD-C29B-463D-953D-8CD18AC5585C}" presName="conn2-1" presStyleLbl="parChTrans1D2" presStyleIdx="0" presStyleCnt="2"/>
      <dgm:spPr/>
    </dgm:pt>
    <dgm:pt modelId="{0C2FD9C4-DA96-422D-9ED6-D65F3A00D286}" type="pres">
      <dgm:prSet presAssocID="{21A9B5FD-C29B-463D-953D-8CD18AC5585C}" presName="connTx" presStyleLbl="parChTrans1D2" presStyleIdx="0" presStyleCnt="2"/>
      <dgm:spPr/>
    </dgm:pt>
    <dgm:pt modelId="{AC94B63F-201B-47E5-85FB-CA5E283EA722}" type="pres">
      <dgm:prSet presAssocID="{0B6FCE76-2CDB-4E78-9561-CBAFD4E59B29}" presName="root2" presStyleCnt="0"/>
      <dgm:spPr/>
    </dgm:pt>
    <dgm:pt modelId="{86268171-1BA2-459F-A058-CEB1202E70C1}" type="pres">
      <dgm:prSet presAssocID="{0B6FCE76-2CDB-4E78-9561-CBAFD4E59B29}" presName="LevelTwoTextNode" presStyleLbl="node2" presStyleIdx="0" presStyleCnt="2">
        <dgm:presLayoutVars>
          <dgm:chPref val="3"/>
        </dgm:presLayoutVars>
      </dgm:prSet>
      <dgm:spPr/>
    </dgm:pt>
    <dgm:pt modelId="{7380FACD-A53D-4EA7-B0C1-2197505AEBD3}" type="pres">
      <dgm:prSet presAssocID="{0B6FCE76-2CDB-4E78-9561-CBAFD4E59B29}" presName="level3hierChild" presStyleCnt="0"/>
      <dgm:spPr/>
    </dgm:pt>
    <dgm:pt modelId="{504DC281-FEC0-43C3-B838-87B70247B2C5}" type="pres">
      <dgm:prSet presAssocID="{57AFC9A9-4542-4015-B1D8-42F922B4636C}" presName="conn2-1" presStyleLbl="parChTrans1D3" presStyleIdx="0" presStyleCnt="4"/>
      <dgm:spPr/>
    </dgm:pt>
    <dgm:pt modelId="{91FCEB2B-A3F9-4CE7-AB5C-A8BF4AB365BA}" type="pres">
      <dgm:prSet presAssocID="{57AFC9A9-4542-4015-B1D8-42F922B4636C}" presName="connTx" presStyleLbl="parChTrans1D3" presStyleIdx="0" presStyleCnt="4"/>
      <dgm:spPr/>
    </dgm:pt>
    <dgm:pt modelId="{8FD55F29-3792-44A0-B8D8-2DF0EE31568C}" type="pres">
      <dgm:prSet presAssocID="{9524390C-40C9-4F34-883D-39278C97B8D1}" presName="root2" presStyleCnt="0"/>
      <dgm:spPr/>
    </dgm:pt>
    <dgm:pt modelId="{C7D6FECB-B1CB-455A-8B08-8C9AE856CB10}" type="pres">
      <dgm:prSet presAssocID="{9524390C-40C9-4F34-883D-39278C97B8D1}" presName="LevelTwoTextNode" presStyleLbl="node3" presStyleIdx="0" presStyleCnt="4">
        <dgm:presLayoutVars>
          <dgm:chPref val="3"/>
        </dgm:presLayoutVars>
      </dgm:prSet>
      <dgm:spPr/>
    </dgm:pt>
    <dgm:pt modelId="{EF0B0E14-93A6-46B3-B83B-2A7FAFEDAD61}" type="pres">
      <dgm:prSet presAssocID="{9524390C-40C9-4F34-883D-39278C97B8D1}" presName="level3hierChild" presStyleCnt="0"/>
      <dgm:spPr/>
    </dgm:pt>
    <dgm:pt modelId="{277C9508-74AB-47F3-B90B-7823D7AC2E31}" type="pres">
      <dgm:prSet presAssocID="{F4F44A22-312F-4B2E-9920-D55A32284940}" presName="conn2-1" presStyleLbl="parChTrans1D3" presStyleIdx="1" presStyleCnt="4"/>
      <dgm:spPr/>
    </dgm:pt>
    <dgm:pt modelId="{C3950762-E0FA-4F1F-BC00-3E38E003DC4B}" type="pres">
      <dgm:prSet presAssocID="{F4F44A22-312F-4B2E-9920-D55A32284940}" presName="connTx" presStyleLbl="parChTrans1D3" presStyleIdx="1" presStyleCnt="4"/>
      <dgm:spPr/>
    </dgm:pt>
    <dgm:pt modelId="{F6B43334-B22B-4AD1-A6AB-BB8BCF8401B7}" type="pres">
      <dgm:prSet presAssocID="{BFAE07FE-3B59-4D74-8714-73076380D49A}" presName="root2" presStyleCnt="0"/>
      <dgm:spPr/>
    </dgm:pt>
    <dgm:pt modelId="{0571D588-89CE-44EA-8D7E-FF25ACC701F0}" type="pres">
      <dgm:prSet presAssocID="{BFAE07FE-3B59-4D74-8714-73076380D49A}" presName="LevelTwoTextNode" presStyleLbl="node3" presStyleIdx="1" presStyleCnt="4">
        <dgm:presLayoutVars>
          <dgm:chPref val="3"/>
        </dgm:presLayoutVars>
      </dgm:prSet>
      <dgm:spPr/>
    </dgm:pt>
    <dgm:pt modelId="{1A188634-C578-4970-83EF-CE5EE4AEB7D3}" type="pres">
      <dgm:prSet presAssocID="{BFAE07FE-3B59-4D74-8714-73076380D49A}" presName="level3hierChild" presStyleCnt="0"/>
      <dgm:spPr/>
    </dgm:pt>
    <dgm:pt modelId="{436EA84B-2B3B-4D81-87CB-CF60633881B0}" type="pres">
      <dgm:prSet presAssocID="{969756AA-74B6-4AE4-B3A1-C7E41675EC6B}" presName="conn2-1" presStyleLbl="parChTrans1D2" presStyleIdx="1" presStyleCnt="2"/>
      <dgm:spPr/>
    </dgm:pt>
    <dgm:pt modelId="{B4877D63-FFC1-47FB-8894-935C4F69D4A8}" type="pres">
      <dgm:prSet presAssocID="{969756AA-74B6-4AE4-B3A1-C7E41675EC6B}" presName="connTx" presStyleLbl="parChTrans1D2" presStyleIdx="1" presStyleCnt="2"/>
      <dgm:spPr/>
    </dgm:pt>
    <dgm:pt modelId="{2AD0CF55-1439-4D86-97D7-F0F05F821F7C}" type="pres">
      <dgm:prSet presAssocID="{225CF1AB-A81F-4048-A4D6-5FF7A76A3445}" presName="root2" presStyleCnt="0"/>
      <dgm:spPr/>
    </dgm:pt>
    <dgm:pt modelId="{9BAE5E38-3553-488F-8943-52D372850883}" type="pres">
      <dgm:prSet presAssocID="{225CF1AB-A81F-4048-A4D6-5FF7A76A3445}" presName="LevelTwoTextNode" presStyleLbl="node2" presStyleIdx="1" presStyleCnt="2">
        <dgm:presLayoutVars>
          <dgm:chPref val="3"/>
        </dgm:presLayoutVars>
      </dgm:prSet>
      <dgm:spPr/>
    </dgm:pt>
    <dgm:pt modelId="{DCEBC4F0-FE15-40DA-8B4C-3D0E6CA4B0A9}" type="pres">
      <dgm:prSet presAssocID="{225CF1AB-A81F-4048-A4D6-5FF7A76A3445}" presName="level3hierChild" presStyleCnt="0"/>
      <dgm:spPr/>
    </dgm:pt>
    <dgm:pt modelId="{CE9AFCE2-3223-42B4-B013-65FA55AE8AA9}" type="pres">
      <dgm:prSet presAssocID="{F15F070A-D2F7-433A-93D5-B56ADD32879A}" presName="conn2-1" presStyleLbl="parChTrans1D3" presStyleIdx="2" presStyleCnt="4"/>
      <dgm:spPr/>
    </dgm:pt>
    <dgm:pt modelId="{D438867A-A5A1-44CA-8B0C-099500FCC9E4}" type="pres">
      <dgm:prSet presAssocID="{F15F070A-D2F7-433A-93D5-B56ADD32879A}" presName="connTx" presStyleLbl="parChTrans1D3" presStyleIdx="2" presStyleCnt="4"/>
      <dgm:spPr/>
    </dgm:pt>
    <dgm:pt modelId="{B888C524-C35A-4B4F-9776-A7B7BB63EBB6}" type="pres">
      <dgm:prSet presAssocID="{6BA83AE6-6A0F-440B-B7BE-92D32C019A2E}" presName="root2" presStyleCnt="0"/>
      <dgm:spPr/>
    </dgm:pt>
    <dgm:pt modelId="{8434018D-84CE-47AB-8FD3-D23D8596FD1E}" type="pres">
      <dgm:prSet presAssocID="{6BA83AE6-6A0F-440B-B7BE-92D32C019A2E}" presName="LevelTwoTextNode" presStyleLbl="node3" presStyleIdx="2" presStyleCnt="4">
        <dgm:presLayoutVars>
          <dgm:chPref val="3"/>
        </dgm:presLayoutVars>
      </dgm:prSet>
      <dgm:spPr/>
    </dgm:pt>
    <dgm:pt modelId="{5C31DBDE-3544-4E16-B5CD-9720280BF79B}" type="pres">
      <dgm:prSet presAssocID="{6BA83AE6-6A0F-440B-B7BE-92D32C019A2E}" presName="level3hierChild" presStyleCnt="0"/>
      <dgm:spPr/>
    </dgm:pt>
    <dgm:pt modelId="{7417EA7F-FCF1-4EE3-9526-93C406DF2ECF}" type="pres">
      <dgm:prSet presAssocID="{C5561823-6A7F-4DD2-B399-B88BB21A7528}" presName="conn2-1" presStyleLbl="parChTrans1D3" presStyleIdx="3" presStyleCnt="4"/>
      <dgm:spPr/>
    </dgm:pt>
    <dgm:pt modelId="{B9816126-9EA2-461A-B535-A54831237997}" type="pres">
      <dgm:prSet presAssocID="{C5561823-6A7F-4DD2-B399-B88BB21A7528}" presName="connTx" presStyleLbl="parChTrans1D3" presStyleIdx="3" presStyleCnt="4"/>
      <dgm:spPr/>
    </dgm:pt>
    <dgm:pt modelId="{3A23089A-C1F2-48D0-8C6D-2DE305B187E9}" type="pres">
      <dgm:prSet presAssocID="{B1129AFF-27C7-4F34-83FE-D2686879FAC0}" presName="root2" presStyleCnt="0"/>
      <dgm:spPr/>
    </dgm:pt>
    <dgm:pt modelId="{1F3A2B03-643B-42A8-BC88-91CEE6F7D69C}" type="pres">
      <dgm:prSet presAssocID="{B1129AFF-27C7-4F34-83FE-D2686879FAC0}" presName="LevelTwoTextNode" presStyleLbl="node3" presStyleIdx="3" presStyleCnt="4" custLinFactNeighborX="808" custLinFactNeighborY="109">
        <dgm:presLayoutVars>
          <dgm:chPref val="3"/>
        </dgm:presLayoutVars>
      </dgm:prSet>
      <dgm:spPr/>
    </dgm:pt>
    <dgm:pt modelId="{879A9575-50DA-4759-84D0-C237F5F49143}" type="pres">
      <dgm:prSet presAssocID="{B1129AFF-27C7-4F34-83FE-D2686879FAC0}" presName="level3hierChild" presStyleCnt="0"/>
      <dgm:spPr/>
    </dgm:pt>
  </dgm:ptLst>
  <dgm:cxnLst>
    <dgm:cxn modelId="{A1F6CB0E-25C0-479D-9F88-C8F06F506ACB}" srcId="{B0A2B8EB-1822-4052-B30E-B92BD2BE5C10}" destId="{225CF1AB-A81F-4048-A4D6-5FF7A76A3445}" srcOrd="1" destOrd="0" parTransId="{969756AA-74B6-4AE4-B3A1-C7E41675EC6B}" sibTransId="{897974E6-1DFB-4823-9ED1-331F85B29DAB}"/>
    <dgm:cxn modelId="{F5ACEB10-9BE2-4EF3-BD0E-0683898A6965}" type="presOf" srcId="{C5561823-6A7F-4DD2-B399-B88BB21A7528}" destId="{7417EA7F-FCF1-4EE3-9526-93C406DF2ECF}" srcOrd="0" destOrd="0" presId="urn:microsoft.com/office/officeart/2005/8/layout/hierarchy2"/>
    <dgm:cxn modelId="{A91B8011-638D-4726-90FC-55D2FE610ECD}" srcId="{0B6FCE76-2CDB-4E78-9561-CBAFD4E59B29}" destId="{BFAE07FE-3B59-4D74-8714-73076380D49A}" srcOrd="1" destOrd="0" parTransId="{F4F44A22-312F-4B2E-9920-D55A32284940}" sibTransId="{C6335E29-1685-458A-92D2-23CB9DD67821}"/>
    <dgm:cxn modelId="{9CAB4E1B-FECC-42CF-B457-F876DD24E75B}" type="presOf" srcId="{F15F070A-D2F7-433A-93D5-B56ADD32879A}" destId="{D438867A-A5A1-44CA-8B0C-099500FCC9E4}" srcOrd="1" destOrd="0" presId="urn:microsoft.com/office/officeart/2005/8/layout/hierarchy2"/>
    <dgm:cxn modelId="{61464C2C-D64D-49F7-A0A2-AB31396D9A02}" srcId="{0B6FCE76-2CDB-4E78-9561-CBAFD4E59B29}" destId="{9524390C-40C9-4F34-883D-39278C97B8D1}" srcOrd="0" destOrd="0" parTransId="{57AFC9A9-4542-4015-B1D8-42F922B4636C}" sibTransId="{A5A14629-9ACA-49C1-9309-0F25AF2DC526}"/>
    <dgm:cxn modelId="{01815E30-952E-4402-972F-7A6635E6CDD3}" type="presOf" srcId="{F4F44A22-312F-4B2E-9920-D55A32284940}" destId="{C3950762-E0FA-4F1F-BC00-3E38E003DC4B}" srcOrd="1" destOrd="0" presId="urn:microsoft.com/office/officeart/2005/8/layout/hierarchy2"/>
    <dgm:cxn modelId="{BDE9E433-BCE1-4C6A-B9E9-C53EA9B1F0D7}" srcId="{65B6F3D8-4175-4C40-8793-4C84167C1941}" destId="{B0A2B8EB-1822-4052-B30E-B92BD2BE5C10}" srcOrd="0" destOrd="0" parTransId="{32174BCF-5BE9-40E5-A70F-FDA5D0126E5B}" sibTransId="{FAD589C1-EDFC-44F0-AAC7-76700EA59D7C}"/>
    <dgm:cxn modelId="{47489435-8671-4EFC-AFD3-3A4A7588CE7C}" type="presOf" srcId="{C5561823-6A7F-4DD2-B399-B88BB21A7528}" destId="{B9816126-9EA2-461A-B535-A54831237997}" srcOrd="1" destOrd="0" presId="urn:microsoft.com/office/officeart/2005/8/layout/hierarchy2"/>
    <dgm:cxn modelId="{101D363A-BCE1-4032-9CE6-25A74EB795BF}" type="presOf" srcId="{0B6FCE76-2CDB-4E78-9561-CBAFD4E59B29}" destId="{86268171-1BA2-459F-A058-CEB1202E70C1}" srcOrd="0" destOrd="0" presId="urn:microsoft.com/office/officeart/2005/8/layout/hierarchy2"/>
    <dgm:cxn modelId="{B575D368-95BB-4CDA-8E3A-D2881DF37B17}" srcId="{225CF1AB-A81F-4048-A4D6-5FF7A76A3445}" destId="{6BA83AE6-6A0F-440B-B7BE-92D32C019A2E}" srcOrd="0" destOrd="0" parTransId="{F15F070A-D2F7-433A-93D5-B56ADD32879A}" sibTransId="{38A13068-6964-47F7-92D5-36EFF4C7B8A3}"/>
    <dgm:cxn modelId="{2EA7CD49-C6F4-4FF7-8C4E-00C434C3C8BE}" type="presOf" srcId="{969756AA-74B6-4AE4-B3A1-C7E41675EC6B}" destId="{B4877D63-FFC1-47FB-8894-935C4F69D4A8}" srcOrd="1" destOrd="0" presId="urn:microsoft.com/office/officeart/2005/8/layout/hierarchy2"/>
    <dgm:cxn modelId="{C527DE6D-9358-4280-BCA2-0758604643E1}" type="presOf" srcId="{21A9B5FD-C29B-463D-953D-8CD18AC5585C}" destId="{0C2FD9C4-DA96-422D-9ED6-D65F3A00D286}" srcOrd="1" destOrd="0" presId="urn:microsoft.com/office/officeart/2005/8/layout/hierarchy2"/>
    <dgm:cxn modelId="{4764F54D-95B6-4951-AB47-10D868FA892A}" srcId="{B0A2B8EB-1822-4052-B30E-B92BD2BE5C10}" destId="{0B6FCE76-2CDB-4E78-9561-CBAFD4E59B29}" srcOrd="0" destOrd="0" parTransId="{21A9B5FD-C29B-463D-953D-8CD18AC5585C}" sibTransId="{E5678838-68C2-472C-A1E0-B6D56FF97487}"/>
    <dgm:cxn modelId="{ADEE3358-C530-41A4-AC3D-39666EF362B7}" type="presOf" srcId="{F15F070A-D2F7-433A-93D5-B56ADD32879A}" destId="{CE9AFCE2-3223-42B4-B013-65FA55AE8AA9}" srcOrd="0" destOrd="0" presId="urn:microsoft.com/office/officeart/2005/8/layout/hierarchy2"/>
    <dgm:cxn modelId="{2C795793-14B1-408F-9719-C478EEE3CCF8}" type="presOf" srcId="{65B6F3D8-4175-4C40-8793-4C84167C1941}" destId="{928433B5-DC4A-4562-9B42-08185683D25E}" srcOrd="0" destOrd="0" presId="urn:microsoft.com/office/officeart/2005/8/layout/hierarchy2"/>
    <dgm:cxn modelId="{3DD464A5-7DD9-4FC8-836D-8300AF080A5E}" type="presOf" srcId="{21A9B5FD-C29B-463D-953D-8CD18AC5585C}" destId="{FF6E0E93-5539-4D5E-9DBB-D1FD26525FA8}" srcOrd="0" destOrd="0" presId="urn:microsoft.com/office/officeart/2005/8/layout/hierarchy2"/>
    <dgm:cxn modelId="{F30A5AA8-6FDD-4EEC-8B2A-93049D936E59}" type="presOf" srcId="{6BA83AE6-6A0F-440B-B7BE-92D32C019A2E}" destId="{8434018D-84CE-47AB-8FD3-D23D8596FD1E}" srcOrd="0" destOrd="0" presId="urn:microsoft.com/office/officeart/2005/8/layout/hierarchy2"/>
    <dgm:cxn modelId="{A644EBB8-BC0C-4494-811A-E1AA1BD8D917}" type="presOf" srcId="{BFAE07FE-3B59-4D74-8714-73076380D49A}" destId="{0571D588-89CE-44EA-8D7E-FF25ACC701F0}" srcOrd="0" destOrd="0" presId="urn:microsoft.com/office/officeart/2005/8/layout/hierarchy2"/>
    <dgm:cxn modelId="{FA1A39BB-5131-412E-8B22-85FD7481711A}" type="presOf" srcId="{9524390C-40C9-4F34-883D-39278C97B8D1}" destId="{C7D6FECB-B1CB-455A-8B08-8C9AE856CB10}" srcOrd="0" destOrd="0" presId="urn:microsoft.com/office/officeart/2005/8/layout/hierarchy2"/>
    <dgm:cxn modelId="{F6A580C0-95D8-4DEC-82DC-C2517B2B5600}" type="presOf" srcId="{B1129AFF-27C7-4F34-83FE-D2686879FAC0}" destId="{1F3A2B03-643B-42A8-BC88-91CEE6F7D69C}" srcOrd="0" destOrd="0" presId="urn:microsoft.com/office/officeart/2005/8/layout/hierarchy2"/>
    <dgm:cxn modelId="{D551CDE2-75B3-43DA-B87C-21271F305079}" type="presOf" srcId="{B0A2B8EB-1822-4052-B30E-B92BD2BE5C10}" destId="{6AB224F5-DCA5-4B5A-A6B3-81E3A5D7EEB8}" srcOrd="0" destOrd="0" presId="urn:microsoft.com/office/officeart/2005/8/layout/hierarchy2"/>
    <dgm:cxn modelId="{E2FADFEE-AEEC-4897-96E0-E64F7AA95410}" srcId="{225CF1AB-A81F-4048-A4D6-5FF7A76A3445}" destId="{B1129AFF-27C7-4F34-83FE-D2686879FAC0}" srcOrd="1" destOrd="0" parTransId="{C5561823-6A7F-4DD2-B399-B88BB21A7528}" sibTransId="{B91DF11A-CD8A-4B3E-8194-DB89E3A7ED23}"/>
    <dgm:cxn modelId="{8CEC9AF2-9900-4E48-B618-F0FFDB5FB9A2}" type="presOf" srcId="{57AFC9A9-4542-4015-B1D8-42F922B4636C}" destId="{91FCEB2B-A3F9-4CE7-AB5C-A8BF4AB365BA}" srcOrd="1" destOrd="0" presId="urn:microsoft.com/office/officeart/2005/8/layout/hierarchy2"/>
    <dgm:cxn modelId="{2E71F4F4-6000-42F6-863E-EA58C5582139}" type="presOf" srcId="{225CF1AB-A81F-4048-A4D6-5FF7A76A3445}" destId="{9BAE5E38-3553-488F-8943-52D372850883}" srcOrd="0" destOrd="0" presId="urn:microsoft.com/office/officeart/2005/8/layout/hierarchy2"/>
    <dgm:cxn modelId="{4D2EAFF5-FF9D-4276-A8A5-5A04B8F4AA89}" type="presOf" srcId="{F4F44A22-312F-4B2E-9920-D55A32284940}" destId="{277C9508-74AB-47F3-B90B-7823D7AC2E31}" srcOrd="0" destOrd="0" presId="urn:microsoft.com/office/officeart/2005/8/layout/hierarchy2"/>
    <dgm:cxn modelId="{59A635F6-B3CB-4BF2-A2C0-3566683252C4}" type="presOf" srcId="{969756AA-74B6-4AE4-B3A1-C7E41675EC6B}" destId="{436EA84B-2B3B-4D81-87CB-CF60633881B0}" srcOrd="0" destOrd="0" presId="urn:microsoft.com/office/officeart/2005/8/layout/hierarchy2"/>
    <dgm:cxn modelId="{F41975FB-6C54-4089-A7B4-E2189203394C}" type="presOf" srcId="{57AFC9A9-4542-4015-B1D8-42F922B4636C}" destId="{504DC281-FEC0-43C3-B838-87B70247B2C5}" srcOrd="0" destOrd="0" presId="urn:microsoft.com/office/officeart/2005/8/layout/hierarchy2"/>
    <dgm:cxn modelId="{42615358-2A38-40F1-B65E-C8FF5A8FC7DF}" type="presParOf" srcId="{928433B5-DC4A-4562-9B42-08185683D25E}" destId="{7C2B6C6C-6352-444B-B76C-5B6DEB32BA9D}" srcOrd="0" destOrd="0" presId="urn:microsoft.com/office/officeart/2005/8/layout/hierarchy2"/>
    <dgm:cxn modelId="{3BE0F0EF-6622-43D9-8AB1-225D55788A00}" type="presParOf" srcId="{7C2B6C6C-6352-444B-B76C-5B6DEB32BA9D}" destId="{6AB224F5-DCA5-4B5A-A6B3-81E3A5D7EEB8}" srcOrd="0" destOrd="0" presId="urn:microsoft.com/office/officeart/2005/8/layout/hierarchy2"/>
    <dgm:cxn modelId="{C2CEB9E3-9F83-4A43-AD59-F0E6CEAC488D}" type="presParOf" srcId="{7C2B6C6C-6352-444B-B76C-5B6DEB32BA9D}" destId="{55E56E38-C380-4D24-8706-17FCE15B59DC}" srcOrd="1" destOrd="0" presId="urn:microsoft.com/office/officeart/2005/8/layout/hierarchy2"/>
    <dgm:cxn modelId="{4088DBF8-72DB-441E-A507-F8610C80100A}" type="presParOf" srcId="{55E56E38-C380-4D24-8706-17FCE15B59DC}" destId="{FF6E0E93-5539-4D5E-9DBB-D1FD26525FA8}" srcOrd="0" destOrd="0" presId="urn:microsoft.com/office/officeart/2005/8/layout/hierarchy2"/>
    <dgm:cxn modelId="{4BB0ADF7-549F-4999-9AF7-3EE1D801A55F}" type="presParOf" srcId="{FF6E0E93-5539-4D5E-9DBB-D1FD26525FA8}" destId="{0C2FD9C4-DA96-422D-9ED6-D65F3A00D286}" srcOrd="0" destOrd="0" presId="urn:microsoft.com/office/officeart/2005/8/layout/hierarchy2"/>
    <dgm:cxn modelId="{CEC2FB07-1E14-45E9-9144-C875BB20D58C}" type="presParOf" srcId="{55E56E38-C380-4D24-8706-17FCE15B59DC}" destId="{AC94B63F-201B-47E5-85FB-CA5E283EA722}" srcOrd="1" destOrd="0" presId="urn:microsoft.com/office/officeart/2005/8/layout/hierarchy2"/>
    <dgm:cxn modelId="{E4D59268-D6D1-4BE4-B127-1EFECED60349}" type="presParOf" srcId="{AC94B63F-201B-47E5-85FB-CA5E283EA722}" destId="{86268171-1BA2-459F-A058-CEB1202E70C1}" srcOrd="0" destOrd="0" presId="urn:microsoft.com/office/officeart/2005/8/layout/hierarchy2"/>
    <dgm:cxn modelId="{2BF4A5B3-3555-41D2-BA7A-B6C4D7D8041E}" type="presParOf" srcId="{AC94B63F-201B-47E5-85FB-CA5E283EA722}" destId="{7380FACD-A53D-4EA7-B0C1-2197505AEBD3}" srcOrd="1" destOrd="0" presId="urn:microsoft.com/office/officeart/2005/8/layout/hierarchy2"/>
    <dgm:cxn modelId="{49CBC04C-8841-4D92-BBDC-012B728EC7EE}" type="presParOf" srcId="{7380FACD-A53D-4EA7-B0C1-2197505AEBD3}" destId="{504DC281-FEC0-43C3-B838-87B70247B2C5}" srcOrd="0" destOrd="0" presId="urn:microsoft.com/office/officeart/2005/8/layout/hierarchy2"/>
    <dgm:cxn modelId="{AF7F74F5-037B-45CD-8D75-DA8CFEC5D8C0}" type="presParOf" srcId="{504DC281-FEC0-43C3-B838-87B70247B2C5}" destId="{91FCEB2B-A3F9-4CE7-AB5C-A8BF4AB365BA}" srcOrd="0" destOrd="0" presId="urn:microsoft.com/office/officeart/2005/8/layout/hierarchy2"/>
    <dgm:cxn modelId="{9D97D679-EDFB-4FE4-B501-6CD2D4E546B6}" type="presParOf" srcId="{7380FACD-A53D-4EA7-B0C1-2197505AEBD3}" destId="{8FD55F29-3792-44A0-B8D8-2DF0EE31568C}" srcOrd="1" destOrd="0" presId="urn:microsoft.com/office/officeart/2005/8/layout/hierarchy2"/>
    <dgm:cxn modelId="{E0CB4CB5-C359-46F3-85BC-97EB4BAA5B39}" type="presParOf" srcId="{8FD55F29-3792-44A0-B8D8-2DF0EE31568C}" destId="{C7D6FECB-B1CB-455A-8B08-8C9AE856CB10}" srcOrd="0" destOrd="0" presId="urn:microsoft.com/office/officeart/2005/8/layout/hierarchy2"/>
    <dgm:cxn modelId="{DF3404FE-7153-4C2F-A4CF-C272A09F80C9}" type="presParOf" srcId="{8FD55F29-3792-44A0-B8D8-2DF0EE31568C}" destId="{EF0B0E14-93A6-46B3-B83B-2A7FAFEDAD61}" srcOrd="1" destOrd="0" presId="urn:microsoft.com/office/officeart/2005/8/layout/hierarchy2"/>
    <dgm:cxn modelId="{28CEEF88-C71E-4380-9DE9-F198A7C1651A}" type="presParOf" srcId="{7380FACD-A53D-4EA7-B0C1-2197505AEBD3}" destId="{277C9508-74AB-47F3-B90B-7823D7AC2E31}" srcOrd="2" destOrd="0" presId="urn:microsoft.com/office/officeart/2005/8/layout/hierarchy2"/>
    <dgm:cxn modelId="{5AEE9668-FD05-4E96-A552-18967ED530EB}" type="presParOf" srcId="{277C9508-74AB-47F3-B90B-7823D7AC2E31}" destId="{C3950762-E0FA-4F1F-BC00-3E38E003DC4B}" srcOrd="0" destOrd="0" presId="urn:microsoft.com/office/officeart/2005/8/layout/hierarchy2"/>
    <dgm:cxn modelId="{FFD8322E-6AAB-452F-B8E0-AC1101093526}" type="presParOf" srcId="{7380FACD-A53D-4EA7-B0C1-2197505AEBD3}" destId="{F6B43334-B22B-4AD1-A6AB-BB8BCF8401B7}" srcOrd="3" destOrd="0" presId="urn:microsoft.com/office/officeart/2005/8/layout/hierarchy2"/>
    <dgm:cxn modelId="{54A613E6-3748-4AA1-BED8-ABD7127A86D9}" type="presParOf" srcId="{F6B43334-B22B-4AD1-A6AB-BB8BCF8401B7}" destId="{0571D588-89CE-44EA-8D7E-FF25ACC701F0}" srcOrd="0" destOrd="0" presId="urn:microsoft.com/office/officeart/2005/8/layout/hierarchy2"/>
    <dgm:cxn modelId="{8C3A698B-BA81-4897-AFE1-C515A6239196}" type="presParOf" srcId="{F6B43334-B22B-4AD1-A6AB-BB8BCF8401B7}" destId="{1A188634-C578-4970-83EF-CE5EE4AEB7D3}" srcOrd="1" destOrd="0" presId="urn:microsoft.com/office/officeart/2005/8/layout/hierarchy2"/>
    <dgm:cxn modelId="{9F215A00-7F81-4A3E-A6BD-ECCB7118944F}" type="presParOf" srcId="{55E56E38-C380-4D24-8706-17FCE15B59DC}" destId="{436EA84B-2B3B-4D81-87CB-CF60633881B0}" srcOrd="2" destOrd="0" presId="urn:microsoft.com/office/officeart/2005/8/layout/hierarchy2"/>
    <dgm:cxn modelId="{D7B52577-04C4-4F80-AEA0-26346F880A56}" type="presParOf" srcId="{436EA84B-2B3B-4D81-87CB-CF60633881B0}" destId="{B4877D63-FFC1-47FB-8894-935C4F69D4A8}" srcOrd="0" destOrd="0" presId="urn:microsoft.com/office/officeart/2005/8/layout/hierarchy2"/>
    <dgm:cxn modelId="{844744A4-4D86-4A08-B4B4-E14754EFD85F}" type="presParOf" srcId="{55E56E38-C380-4D24-8706-17FCE15B59DC}" destId="{2AD0CF55-1439-4D86-97D7-F0F05F821F7C}" srcOrd="3" destOrd="0" presId="urn:microsoft.com/office/officeart/2005/8/layout/hierarchy2"/>
    <dgm:cxn modelId="{46E077BE-8A93-4DAB-90A4-9DD4650D72D6}" type="presParOf" srcId="{2AD0CF55-1439-4D86-97D7-F0F05F821F7C}" destId="{9BAE5E38-3553-488F-8943-52D372850883}" srcOrd="0" destOrd="0" presId="urn:microsoft.com/office/officeart/2005/8/layout/hierarchy2"/>
    <dgm:cxn modelId="{DCF903C4-9581-4985-B39E-853E9DB7DAD0}" type="presParOf" srcId="{2AD0CF55-1439-4D86-97D7-F0F05F821F7C}" destId="{DCEBC4F0-FE15-40DA-8B4C-3D0E6CA4B0A9}" srcOrd="1" destOrd="0" presId="urn:microsoft.com/office/officeart/2005/8/layout/hierarchy2"/>
    <dgm:cxn modelId="{E5DF4212-9827-443E-9AE7-BE0982C52210}" type="presParOf" srcId="{DCEBC4F0-FE15-40DA-8B4C-3D0E6CA4B0A9}" destId="{CE9AFCE2-3223-42B4-B013-65FA55AE8AA9}" srcOrd="0" destOrd="0" presId="urn:microsoft.com/office/officeart/2005/8/layout/hierarchy2"/>
    <dgm:cxn modelId="{16648DAD-0385-4CAD-97A5-1E70BE3B372D}" type="presParOf" srcId="{CE9AFCE2-3223-42B4-B013-65FA55AE8AA9}" destId="{D438867A-A5A1-44CA-8B0C-099500FCC9E4}" srcOrd="0" destOrd="0" presId="urn:microsoft.com/office/officeart/2005/8/layout/hierarchy2"/>
    <dgm:cxn modelId="{D3D9F19B-BCAD-46AC-B790-CCA2A611022A}" type="presParOf" srcId="{DCEBC4F0-FE15-40DA-8B4C-3D0E6CA4B0A9}" destId="{B888C524-C35A-4B4F-9776-A7B7BB63EBB6}" srcOrd="1" destOrd="0" presId="urn:microsoft.com/office/officeart/2005/8/layout/hierarchy2"/>
    <dgm:cxn modelId="{9125E595-B681-49CF-AD19-DC0DD524137F}" type="presParOf" srcId="{B888C524-C35A-4B4F-9776-A7B7BB63EBB6}" destId="{8434018D-84CE-47AB-8FD3-D23D8596FD1E}" srcOrd="0" destOrd="0" presId="urn:microsoft.com/office/officeart/2005/8/layout/hierarchy2"/>
    <dgm:cxn modelId="{A1A7DC60-4FD0-4EF8-98B7-9933335FA5A9}" type="presParOf" srcId="{B888C524-C35A-4B4F-9776-A7B7BB63EBB6}" destId="{5C31DBDE-3544-4E16-B5CD-9720280BF79B}" srcOrd="1" destOrd="0" presId="urn:microsoft.com/office/officeart/2005/8/layout/hierarchy2"/>
    <dgm:cxn modelId="{695E3E6E-A2C0-4839-BB51-2C1473F42401}" type="presParOf" srcId="{DCEBC4F0-FE15-40DA-8B4C-3D0E6CA4B0A9}" destId="{7417EA7F-FCF1-4EE3-9526-93C406DF2ECF}" srcOrd="2" destOrd="0" presId="urn:microsoft.com/office/officeart/2005/8/layout/hierarchy2"/>
    <dgm:cxn modelId="{1ADACA62-DD3A-4723-8690-0EF628217C0D}" type="presParOf" srcId="{7417EA7F-FCF1-4EE3-9526-93C406DF2ECF}" destId="{B9816126-9EA2-461A-B535-A54831237997}" srcOrd="0" destOrd="0" presId="urn:microsoft.com/office/officeart/2005/8/layout/hierarchy2"/>
    <dgm:cxn modelId="{72F712C3-AD3C-448E-8A0E-94CA68C6BE6F}" type="presParOf" srcId="{DCEBC4F0-FE15-40DA-8B4C-3D0E6CA4B0A9}" destId="{3A23089A-C1F2-48D0-8C6D-2DE305B187E9}" srcOrd="3" destOrd="0" presId="urn:microsoft.com/office/officeart/2005/8/layout/hierarchy2"/>
    <dgm:cxn modelId="{9976AF91-D5F4-447E-82F1-8F3CF0027D11}" type="presParOf" srcId="{3A23089A-C1F2-48D0-8C6D-2DE305B187E9}" destId="{1F3A2B03-643B-42A8-BC88-91CEE6F7D69C}" srcOrd="0" destOrd="0" presId="urn:microsoft.com/office/officeart/2005/8/layout/hierarchy2"/>
    <dgm:cxn modelId="{EE3D711D-D960-4E78-ABFB-021B4E114AEC}" type="presParOf" srcId="{3A23089A-C1F2-48D0-8C6D-2DE305B187E9}" destId="{879A9575-50DA-4759-84D0-C237F5F49143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B224F5-DCA5-4B5A-A6B3-81E3A5D7EEB8}">
      <dsp:nvSpPr>
        <dsp:cNvPr id="0" name=""/>
        <dsp:cNvSpPr/>
      </dsp:nvSpPr>
      <dsp:spPr>
        <a:xfrm>
          <a:off x="843334" y="694245"/>
          <a:ext cx="804416" cy="4022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/>
            <a:t>способы питания</a:t>
          </a:r>
        </a:p>
      </dsp:txBody>
      <dsp:txXfrm>
        <a:off x="855114" y="706025"/>
        <a:ext cx="780856" cy="378648"/>
      </dsp:txXfrm>
    </dsp:sp>
    <dsp:sp modelId="{FF6E0E93-5539-4D5E-9DBB-D1FD26525FA8}">
      <dsp:nvSpPr>
        <dsp:cNvPr id="0" name=""/>
        <dsp:cNvSpPr/>
      </dsp:nvSpPr>
      <dsp:spPr>
        <a:xfrm rot="18289469">
          <a:off x="1526908" y="643865"/>
          <a:ext cx="563450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563450" y="2021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94547" y="649994"/>
        <a:ext cx="28172" cy="28172"/>
      </dsp:txXfrm>
    </dsp:sp>
    <dsp:sp modelId="{86268171-1BA2-459F-A058-CEB1202E70C1}">
      <dsp:nvSpPr>
        <dsp:cNvPr id="0" name=""/>
        <dsp:cNvSpPr/>
      </dsp:nvSpPr>
      <dsp:spPr>
        <a:xfrm>
          <a:off x="1969516" y="231706"/>
          <a:ext cx="804416" cy="4022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/>
            <a:t>автотрофы</a:t>
          </a:r>
        </a:p>
      </dsp:txBody>
      <dsp:txXfrm>
        <a:off x="1981296" y="243486"/>
        <a:ext cx="780856" cy="378648"/>
      </dsp:txXfrm>
    </dsp:sp>
    <dsp:sp modelId="{504DC281-FEC0-43C3-B838-87B70247B2C5}">
      <dsp:nvSpPr>
        <dsp:cNvPr id="0" name=""/>
        <dsp:cNvSpPr/>
      </dsp:nvSpPr>
      <dsp:spPr>
        <a:xfrm rot="19457599">
          <a:off x="2736687" y="296961"/>
          <a:ext cx="396256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396256" y="202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2924909" y="307269"/>
        <a:ext cx="19812" cy="19812"/>
      </dsp:txXfrm>
    </dsp:sp>
    <dsp:sp modelId="{C7D6FECB-B1CB-455A-8B08-8C9AE856CB10}">
      <dsp:nvSpPr>
        <dsp:cNvPr id="0" name=""/>
        <dsp:cNvSpPr/>
      </dsp:nvSpPr>
      <dsp:spPr>
        <a:xfrm>
          <a:off x="3095699" y="437"/>
          <a:ext cx="804416" cy="4022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/>
            <a:t>фототрофы</a:t>
          </a:r>
        </a:p>
      </dsp:txBody>
      <dsp:txXfrm>
        <a:off x="3107479" y="12217"/>
        <a:ext cx="780856" cy="378648"/>
      </dsp:txXfrm>
    </dsp:sp>
    <dsp:sp modelId="{277C9508-74AB-47F3-B90B-7823D7AC2E31}">
      <dsp:nvSpPr>
        <dsp:cNvPr id="0" name=""/>
        <dsp:cNvSpPr/>
      </dsp:nvSpPr>
      <dsp:spPr>
        <a:xfrm rot="2142401">
          <a:off x="2736687" y="528230"/>
          <a:ext cx="396256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396256" y="202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2924909" y="538539"/>
        <a:ext cx="19812" cy="19812"/>
      </dsp:txXfrm>
    </dsp:sp>
    <dsp:sp modelId="{0571D588-89CE-44EA-8D7E-FF25ACC701F0}">
      <dsp:nvSpPr>
        <dsp:cNvPr id="0" name=""/>
        <dsp:cNvSpPr/>
      </dsp:nvSpPr>
      <dsp:spPr>
        <a:xfrm>
          <a:off x="3095699" y="462976"/>
          <a:ext cx="804416" cy="4022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/>
            <a:t>хемотрофы</a:t>
          </a:r>
        </a:p>
      </dsp:txBody>
      <dsp:txXfrm>
        <a:off x="3107479" y="474756"/>
        <a:ext cx="780856" cy="378648"/>
      </dsp:txXfrm>
    </dsp:sp>
    <dsp:sp modelId="{436EA84B-2B3B-4D81-87CB-CF60633881B0}">
      <dsp:nvSpPr>
        <dsp:cNvPr id="0" name=""/>
        <dsp:cNvSpPr/>
      </dsp:nvSpPr>
      <dsp:spPr>
        <a:xfrm rot="3310531">
          <a:off x="1526908" y="1106404"/>
          <a:ext cx="563450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563450" y="2021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94547" y="1112533"/>
        <a:ext cx="28172" cy="28172"/>
      </dsp:txXfrm>
    </dsp:sp>
    <dsp:sp modelId="{9BAE5E38-3553-488F-8943-52D372850883}">
      <dsp:nvSpPr>
        <dsp:cNvPr id="0" name=""/>
        <dsp:cNvSpPr/>
      </dsp:nvSpPr>
      <dsp:spPr>
        <a:xfrm>
          <a:off x="1969516" y="1156785"/>
          <a:ext cx="804416" cy="4022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/>
            <a:t>гетеротрофы</a:t>
          </a:r>
        </a:p>
      </dsp:txBody>
      <dsp:txXfrm>
        <a:off x="1981296" y="1168565"/>
        <a:ext cx="780856" cy="378648"/>
      </dsp:txXfrm>
    </dsp:sp>
    <dsp:sp modelId="{CE9AFCE2-3223-42B4-B013-65FA55AE8AA9}">
      <dsp:nvSpPr>
        <dsp:cNvPr id="0" name=""/>
        <dsp:cNvSpPr/>
      </dsp:nvSpPr>
      <dsp:spPr>
        <a:xfrm rot="19457599">
          <a:off x="2736687" y="1222039"/>
          <a:ext cx="396256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396256" y="202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2924909" y="1232347"/>
        <a:ext cx="19812" cy="19812"/>
      </dsp:txXfrm>
    </dsp:sp>
    <dsp:sp modelId="{8434018D-84CE-47AB-8FD3-D23D8596FD1E}">
      <dsp:nvSpPr>
        <dsp:cNvPr id="0" name=""/>
        <dsp:cNvSpPr/>
      </dsp:nvSpPr>
      <dsp:spPr>
        <a:xfrm>
          <a:off x="3095699" y="925515"/>
          <a:ext cx="804416" cy="4022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/>
            <a:t>сапротрофы</a:t>
          </a:r>
        </a:p>
      </dsp:txBody>
      <dsp:txXfrm>
        <a:off x="3107479" y="937295"/>
        <a:ext cx="780856" cy="378648"/>
      </dsp:txXfrm>
    </dsp:sp>
    <dsp:sp modelId="{7417EA7F-FCF1-4EE3-9526-93C406DF2ECF}">
      <dsp:nvSpPr>
        <dsp:cNvPr id="0" name=""/>
        <dsp:cNvSpPr/>
      </dsp:nvSpPr>
      <dsp:spPr>
        <a:xfrm rot="2112983">
          <a:off x="2737163" y="1453527"/>
          <a:ext cx="401804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401804" y="202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2928020" y="1463697"/>
        <a:ext cx="20090" cy="20090"/>
      </dsp:txXfrm>
    </dsp:sp>
    <dsp:sp modelId="{1F3A2B03-643B-42A8-BC88-91CEE6F7D69C}">
      <dsp:nvSpPr>
        <dsp:cNvPr id="0" name=""/>
        <dsp:cNvSpPr/>
      </dsp:nvSpPr>
      <dsp:spPr>
        <a:xfrm>
          <a:off x="3102199" y="1388491"/>
          <a:ext cx="804416" cy="4022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/>
            <a:t>?</a:t>
          </a:r>
        </a:p>
      </dsp:txBody>
      <dsp:txXfrm>
        <a:off x="3113979" y="1400271"/>
        <a:ext cx="780856" cy="3786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6D24BEEAA08AD47B3B5753D86C79C3D" ma:contentTypeVersion="0" ma:contentTypeDescription="Создание документа." ma:contentTypeScope="" ma:versionID="14d4ed1e0a38f54e0519ac946c3746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1FF693-09F4-4EA3-B8F3-0481987685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C25D21-9561-4BC1-B4E6-CFE740E2A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7FA55B-A1EA-4EB1-9C44-FB2E8269B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</Company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Людмила Киселева</cp:lastModifiedBy>
  <cp:revision>4</cp:revision>
  <dcterms:created xsi:type="dcterms:W3CDTF">2019-12-22T17:02:00Z</dcterms:created>
  <dcterms:modified xsi:type="dcterms:W3CDTF">2023-10-08T07:02:00Z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0x01010076D24BEEAA08AD47B3B5753D86C79C3D</vt:lpwstr>
  </property>
  <property fmtid="{D5CDD505-2E9C-101B-9397-08002B2CF9AE}" pid="3" name="NXPowerLiteLastOptimized">
    <vt:lpwstr>836653</vt:lpwstr>
  </property>
  <property fmtid="{D5CDD505-2E9C-101B-9397-08002B2CF9AE}" pid="4" name="NXPowerLiteSettings">
    <vt:lpwstr>F6000400038000</vt:lpwstr>
  </property>
  <property fmtid="{D5CDD505-2E9C-101B-9397-08002B2CF9AE}" pid="5" name="NXPowerLiteVersion">
    <vt:lpwstr>D4.3.1</vt:lpwstr>
  </property>
</Properties>
</file>